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FD7" w:rsidRDefault="009D0FD7" w:rsidP="009D0FD7">
      <w:pPr>
        <w:jc w:val="center"/>
        <w:rPr>
          <w:b/>
          <w:sz w:val="28"/>
          <w:szCs w:val="24"/>
        </w:rPr>
      </w:pPr>
      <w:r w:rsidRPr="00737B35">
        <w:rPr>
          <w:b/>
          <w:sz w:val="28"/>
          <w:szCs w:val="24"/>
        </w:rPr>
        <w:t>КАЛЕНДАРНО-ТЕМАТИЧЕСКОЕ ПЛАНИРОВАНИЕ</w:t>
      </w:r>
      <w:r w:rsidR="00F80ECB">
        <w:rPr>
          <w:b/>
          <w:sz w:val="28"/>
          <w:szCs w:val="24"/>
        </w:rPr>
        <w:t xml:space="preserve"> ПО МАТЕМАТИКЕ В 10</w:t>
      </w:r>
      <w:r w:rsidR="00E2189B">
        <w:rPr>
          <w:b/>
          <w:sz w:val="28"/>
          <w:szCs w:val="24"/>
        </w:rPr>
        <w:t xml:space="preserve"> КЛАССЕ</w:t>
      </w:r>
    </w:p>
    <w:p w:rsidR="00737B35" w:rsidRDefault="00737B35" w:rsidP="009D0FD7">
      <w:pPr>
        <w:jc w:val="center"/>
        <w:rPr>
          <w:b/>
          <w:sz w:val="28"/>
          <w:szCs w:val="24"/>
        </w:rPr>
      </w:pPr>
    </w:p>
    <w:p w:rsidR="00737B35" w:rsidRPr="00737B35" w:rsidRDefault="00737B35" w:rsidP="009D0FD7">
      <w:pPr>
        <w:jc w:val="center"/>
        <w:rPr>
          <w:b/>
          <w:sz w:val="28"/>
          <w:szCs w:val="24"/>
        </w:rPr>
      </w:pPr>
    </w:p>
    <w:p w:rsidR="009D0FD7" w:rsidRPr="00737B35" w:rsidRDefault="009D0FD7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7"/>
        <w:gridCol w:w="5529"/>
        <w:gridCol w:w="5528"/>
        <w:gridCol w:w="1417"/>
        <w:gridCol w:w="1276"/>
      </w:tblGrid>
      <w:tr w:rsidR="009D0FD7" w:rsidRPr="00737B35" w:rsidTr="00D04711">
        <w:trPr>
          <w:trHeight w:val="278"/>
        </w:trPr>
        <w:tc>
          <w:tcPr>
            <w:tcW w:w="1417" w:type="dxa"/>
            <w:vMerge w:val="restart"/>
          </w:tcPr>
          <w:p w:rsidR="009D0FD7" w:rsidRPr="00737B35" w:rsidRDefault="009D0FD7" w:rsidP="00E221B6">
            <w:pPr>
              <w:jc w:val="both"/>
              <w:rPr>
                <w:b/>
                <w:i/>
                <w:sz w:val="24"/>
                <w:szCs w:val="24"/>
              </w:rPr>
            </w:pPr>
            <w:r w:rsidRPr="00737B35">
              <w:rPr>
                <w:b/>
                <w:i/>
                <w:sz w:val="24"/>
                <w:szCs w:val="24"/>
              </w:rPr>
              <w:t>№ урока</w:t>
            </w:r>
          </w:p>
        </w:tc>
        <w:tc>
          <w:tcPr>
            <w:tcW w:w="11057" w:type="dxa"/>
            <w:gridSpan w:val="2"/>
            <w:vMerge w:val="restart"/>
          </w:tcPr>
          <w:p w:rsidR="009D0FD7" w:rsidRPr="002E1752" w:rsidRDefault="009D0FD7" w:rsidP="009D0FD7">
            <w:pPr>
              <w:jc w:val="center"/>
              <w:rPr>
                <w:b/>
                <w:i/>
                <w:sz w:val="28"/>
                <w:szCs w:val="28"/>
              </w:rPr>
            </w:pPr>
            <w:r w:rsidRPr="002E1752">
              <w:rPr>
                <w:b/>
                <w:i/>
                <w:sz w:val="28"/>
                <w:szCs w:val="28"/>
              </w:rPr>
              <w:t>Содержание учебного материала</w:t>
            </w:r>
          </w:p>
          <w:p w:rsidR="009D0FD7" w:rsidRPr="00737B35" w:rsidRDefault="009D0FD7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D0FD7" w:rsidRPr="00737B35" w:rsidRDefault="009D0FD7" w:rsidP="009D0FD7">
            <w:pPr>
              <w:jc w:val="center"/>
              <w:rPr>
                <w:b/>
                <w:i/>
                <w:sz w:val="24"/>
                <w:szCs w:val="24"/>
              </w:rPr>
            </w:pPr>
            <w:r w:rsidRPr="00737B35">
              <w:rPr>
                <w:b/>
                <w:i/>
                <w:sz w:val="24"/>
                <w:szCs w:val="24"/>
              </w:rPr>
              <w:t>Дата проведения</w:t>
            </w:r>
          </w:p>
        </w:tc>
      </w:tr>
      <w:tr w:rsidR="009D0FD7" w:rsidRPr="00737B35" w:rsidTr="00D04711">
        <w:trPr>
          <w:trHeight w:val="277"/>
        </w:trPr>
        <w:tc>
          <w:tcPr>
            <w:tcW w:w="1417" w:type="dxa"/>
            <w:vMerge/>
          </w:tcPr>
          <w:p w:rsidR="009D0FD7" w:rsidRPr="00737B35" w:rsidRDefault="009D0FD7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57" w:type="dxa"/>
            <w:gridSpan w:val="2"/>
            <w:vMerge/>
          </w:tcPr>
          <w:p w:rsidR="009D0FD7" w:rsidRPr="00737B35" w:rsidRDefault="009D0FD7" w:rsidP="009D0FD7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D0FD7" w:rsidRPr="00737B35" w:rsidRDefault="00581251" w:rsidP="00581251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9D0FD7" w:rsidRPr="00737B35" w:rsidRDefault="00581251" w:rsidP="00581251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факт</w:t>
            </w:r>
          </w:p>
        </w:tc>
      </w:tr>
      <w:tr w:rsidR="00937DCF" w:rsidRPr="00737B35" w:rsidTr="00D04711">
        <w:trPr>
          <w:trHeight w:val="409"/>
        </w:trPr>
        <w:tc>
          <w:tcPr>
            <w:tcW w:w="1417" w:type="dxa"/>
          </w:tcPr>
          <w:p w:rsidR="00937DCF" w:rsidRPr="00737B35" w:rsidRDefault="00937DCF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937DCF" w:rsidRPr="00737B35" w:rsidRDefault="009D0FD7" w:rsidP="009D0FD7">
            <w:pPr>
              <w:jc w:val="center"/>
              <w:rPr>
                <w:b/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Алгебра</w:t>
            </w:r>
          </w:p>
        </w:tc>
        <w:tc>
          <w:tcPr>
            <w:tcW w:w="5528" w:type="dxa"/>
          </w:tcPr>
          <w:p w:rsidR="00937DCF" w:rsidRPr="00737B35" w:rsidRDefault="009D0FD7" w:rsidP="009D0FD7">
            <w:pPr>
              <w:jc w:val="center"/>
              <w:rPr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Геометрия</w:t>
            </w:r>
          </w:p>
        </w:tc>
        <w:tc>
          <w:tcPr>
            <w:tcW w:w="1417" w:type="dxa"/>
          </w:tcPr>
          <w:p w:rsidR="00937DCF" w:rsidRPr="00737B35" w:rsidRDefault="00937DCF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7DCF" w:rsidRPr="00737B35" w:rsidRDefault="00937DCF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19747E" w:rsidRPr="00737B35" w:rsidTr="00D04711">
        <w:trPr>
          <w:trHeight w:val="229"/>
        </w:trPr>
        <w:tc>
          <w:tcPr>
            <w:tcW w:w="1417" w:type="dxa"/>
          </w:tcPr>
          <w:p w:rsidR="0019747E" w:rsidRPr="00737B35" w:rsidRDefault="0019747E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19747E" w:rsidRPr="00737B35" w:rsidRDefault="0019747E" w:rsidP="0019747E">
            <w:pPr>
              <w:jc w:val="center"/>
              <w:rPr>
                <w:b/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Повторение</w:t>
            </w:r>
          </w:p>
        </w:tc>
        <w:tc>
          <w:tcPr>
            <w:tcW w:w="5528" w:type="dxa"/>
          </w:tcPr>
          <w:p w:rsidR="0019747E" w:rsidRPr="00737B35" w:rsidRDefault="0019747E" w:rsidP="009D0F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47E" w:rsidRPr="00737B35" w:rsidRDefault="0019747E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747E" w:rsidRPr="00737B35" w:rsidRDefault="0019747E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19747E" w:rsidRPr="00737B35" w:rsidTr="00D04711">
        <w:trPr>
          <w:trHeight w:val="229"/>
        </w:trPr>
        <w:tc>
          <w:tcPr>
            <w:tcW w:w="1417" w:type="dxa"/>
          </w:tcPr>
          <w:p w:rsidR="0019747E" w:rsidRPr="00737B35" w:rsidRDefault="0019747E" w:rsidP="00FD73C7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9747E" w:rsidRPr="00737B35" w:rsidRDefault="0019747E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Упрощение рациональных выражений</w:t>
            </w:r>
          </w:p>
        </w:tc>
        <w:tc>
          <w:tcPr>
            <w:tcW w:w="5528" w:type="dxa"/>
          </w:tcPr>
          <w:p w:rsidR="0019747E" w:rsidRPr="00737B35" w:rsidRDefault="0019747E" w:rsidP="001426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9747E" w:rsidRPr="00737B35" w:rsidRDefault="0019747E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747E" w:rsidRPr="00737B35" w:rsidRDefault="0019747E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19747E" w:rsidRPr="00737B35" w:rsidTr="00D04711">
        <w:trPr>
          <w:trHeight w:val="220"/>
        </w:trPr>
        <w:tc>
          <w:tcPr>
            <w:tcW w:w="1417" w:type="dxa"/>
          </w:tcPr>
          <w:p w:rsidR="0019747E" w:rsidRPr="00737B35" w:rsidRDefault="0019747E" w:rsidP="00FD73C7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19747E" w:rsidRPr="00737B35" w:rsidRDefault="0019747E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Решение уравнений</w:t>
            </w:r>
          </w:p>
        </w:tc>
        <w:tc>
          <w:tcPr>
            <w:tcW w:w="5528" w:type="dxa"/>
          </w:tcPr>
          <w:p w:rsidR="0019747E" w:rsidRPr="00737B35" w:rsidRDefault="0019747E" w:rsidP="001426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9747E" w:rsidRPr="00737B35" w:rsidRDefault="0019747E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747E" w:rsidRPr="00737B35" w:rsidRDefault="0019747E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6A077A" w:rsidRPr="00737B35" w:rsidTr="00D04711">
        <w:trPr>
          <w:trHeight w:val="220"/>
        </w:trPr>
        <w:tc>
          <w:tcPr>
            <w:tcW w:w="1417" w:type="dxa"/>
          </w:tcPr>
          <w:p w:rsidR="006A077A" w:rsidRPr="00737B35" w:rsidRDefault="006A077A" w:rsidP="00FD73C7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6A077A" w:rsidRPr="00737B35" w:rsidRDefault="006A077A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Решение неравенств</w:t>
            </w:r>
          </w:p>
        </w:tc>
        <w:tc>
          <w:tcPr>
            <w:tcW w:w="5528" w:type="dxa"/>
          </w:tcPr>
          <w:p w:rsidR="006A077A" w:rsidRPr="00737B35" w:rsidRDefault="006A077A" w:rsidP="001426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A077A" w:rsidRPr="00737B35" w:rsidRDefault="006A077A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A077A" w:rsidRPr="00737B35" w:rsidRDefault="006A077A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rPr>
          <w:trHeight w:val="220"/>
        </w:trPr>
        <w:tc>
          <w:tcPr>
            <w:tcW w:w="1417" w:type="dxa"/>
          </w:tcPr>
          <w:p w:rsidR="00CC3AE2" w:rsidRPr="00737B35" w:rsidRDefault="00CC3AE2" w:rsidP="00FD73C7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CC3AE2" w:rsidRPr="00CC3AE2" w:rsidRDefault="00CC3AE2" w:rsidP="0019747E">
            <w:pPr>
              <w:jc w:val="both"/>
              <w:rPr>
                <w:sz w:val="24"/>
                <w:szCs w:val="24"/>
              </w:rPr>
            </w:pPr>
            <w:r w:rsidRPr="00CC3AE2">
              <w:rPr>
                <w:rFonts w:cs="Times New Roman"/>
                <w:bCs/>
                <w:color w:val="000000"/>
                <w:sz w:val="24"/>
                <w:szCs w:val="24"/>
              </w:rPr>
              <w:t>Вводный контроль</w:t>
            </w:r>
          </w:p>
        </w:tc>
        <w:tc>
          <w:tcPr>
            <w:tcW w:w="5528" w:type="dxa"/>
          </w:tcPr>
          <w:p w:rsidR="00CC3AE2" w:rsidRPr="00737B35" w:rsidRDefault="00CC3AE2" w:rsidP="0014263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2B481A" w:rsidRPr="00737B35" w:rsidTr="00D04711">
        <w:trPr>
          <w:trHeight w:val="281"/>
        </w:trPr>
        <w:tc>
          <w:tcPr>
            <w:tcW w:w="1417" w:type="dxa"/>
          </w:tcPr>
          <w:p w:rsidR="002B481A" w:rsidRPr="00737B35" w:rsidRDefault="002B481A" w:rsidP="00FD73C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</w:tcPr>
          <w:p w:rsidR="002B481A" w:rsidRPr="00737B35" w:rsidRDefault="002B481A" w:rsidP="002B481A">
            <w:pPr>
              <w:jc w:val="center"/>
              <w:rPr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Действительные числа (12 ч)</w:t>
            </w:r>
          </w:p>
        </w:tc>
        <w:tc>
          <w:tcPr>
            <w:tcW w:w="5528" w:type="dxa"/>
          </w:tcPr>
          <w:p w:rsidR="002B481A" w:rsidRPr="00737B35" w:rsidRDefault="002B481A" w:rsidP="0019747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B481A" w:rsidRPr="00737B35" w:rsidRDefault="002B481A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B481A" w:rsidRPr="00737B35" w:rsidRDefault="002B481A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737B35">
        <w:trPr>
          <w:trHeight w:val="166"/>
        </w:trPr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CC3AE2" w:rsidRPr="00737B35" w:rsidRDefault="00CC3AE2" w:rsidP="002B48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3AE2" w:rsidRPr="00737B35" w:rsidRDefault="00CC3AE2" w:rsidP="00CC3AE2">
            <w:pPr>
              <w:jc w:val="center"/>
              <w:rPr>
                <w:b/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Избранные вопросы планиметрии (15 ч)</w:t>
            </w: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rPr>
          <w:trHeight w:val="264"/>
        </w:trPr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3AE2" w:rsidRPr="00737B35" w:rsidRDefault="00CC3AE2" w:rsidP="00CC3AE2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Угол между хордой и касательной. Углы с вершиной внутри и вне круга</w:t>
            </w: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2B481A">
        <w:trPr>
          <w:trHeight w:val="190"/>
        </w:trPr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CC3AE2" w:rsidRPr="00737B35" w:rsidRDefault="00CC3AE2" w:rsidP="00046A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3AE2" w:rsidRPr="00737B35" w:rsidRDefault="00CC3AE2" w:rsidP="00CC3AE2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Свойство биссектрисы угла </w:t>
            </w: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rPr>
          <w:trHeight w:val="275"/>
        </w:trPr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Натуральные и целые числа</w:t>
            </w:r>
          </w:p>
        </w:tc>
        <w:tc>
          <w:tcPr>
            <w:tcW w:w="5528" w:type="dxa"/>
          </w:tcPr>
          <w:p w:rsidR="00CC3AE2" w:rsidRPr="00737B35" w:rsidRDefault="00CC3AE2" w:rsidP="002B481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CC3AE2" w:rsidRPr="00737B35" w:rsidRDefault="00CC3AE2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Натуральные и целые числа</w:t>
            </w:r>
          </w:p>
        </w:tc>
        <w:tc>
          <w:tcPr>
            <w:tcW w:w="5528" w:type="dxa"/>
          </w:tcPr>
          <w:p w:rsidR="00CC3AE2" w:rsidRPr="00737B35" w:rsidRDefault="00CC3AE2" w:rsidP="002B481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CC3AE2" w:rsidRPr="00737B35" w:rsidRDefault="00CC3AE2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Натуральные и целые числа</w:t>
            </w:r>
          </w:p>
        </w:tc>
        <w:tc>
          <w:tcPr>
            <w:tcW w:w="5528" w:type="dxa"/>
          </w:tcPr>
          <w:p w:rsidR="00CC3AE2" w:rsidRPr="00737B35" w:rsidRDefault="00CC3AE2" w:rsidP="002B481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10</w:t>
            </w:r>
          </w:p>
        </w:tc>
        <w:tc>
          <w:tcPr>
            <w:tcW w:w="5529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Рациональные числа</w:t>
            </w:r>
          </w:p>
        </w:tc>
        <w:tc>
          <w:tcPr>
            <w:tcW w:w="5528" w:type="dxa"/>
          </w:tcPr>
          <w:p w:rsidR="00CC3AE2" w:rsidRPr="00737B35" w:rsidRDefault="00CC3AE2" w:rsidP="0019747E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11</w:t>
            </w:r>
          </w:p>
        </w:tc>
        <w:tc>
          <w:tcPr>
            <w:tcW w:w="5529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3AE2" w:rsidRPr="00737B35" w:rsidRDefault="00CC3AE2" w:rsidP="00CC3AE2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Теорема о произведении отрезков хорд</w:t>
            </w: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12</w:t>
            </w:r>
          </w:p>
        </w:tc>
        <w:tc>
          <w:tcPr>
            <w:tcW w:w="5529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3AE2" w:rsidRPr="00737B35" w:rsidRDefault="00CC3AE2" w:rsidP="00CC3AE2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Теорема о касательной и секущей Углы с вершиной внутри и вне круга</w:t>
            </w: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13</w:t>
            </w:r>
          </w:p>
        </w:tc>
        <w:tc>
          <w:tcPr>
            <w:tcW w:w="5529" w:type="dxa"/>
          </w:tcPr>
          <w:p w:rsidR="00CC3AE2" w:rsidRPr="00737B35" w:rsidRDefault="00CC3AE2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Иррациональные числ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5528" w:type="dxa"/>
          </w:tcPr>
          <w:p w:rsidR="00CC3AE2" w:rsidRPr="00737B35" w:rsidRDefault="00CC3AE2" w:rsidP="00A8496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14</w:t>
            </w:r>
          </w:p>
        </w:tc>
        <w:tc>
          <w:tcPr>
            <w:tcW w:w="5529" w:type="dxa"/>
          </w:tcPr>
          <w:p w:rsidR="00CC3AE2" w:rsidRPr="00737B35" w:rsidRDefault="00CC3AE2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Иррациональные числа</w:t>
            </w:r>
          </w:p>
        </w:tc>
        <w:tc>
          <w:tcPr>
            <w:tcW w:w="5528" w:type="dxa"/>
          </w:tcPr>
          <w:p w:rsidR="00CC3AE2" w:rsidRPr="00737B35" w:rsidRDefault="00CC3AE2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15</w:t>
            </w:r>
          </w:p>
        </w:tc>
        <w:tc>
          <w:tcPr>
            <w:tcW w:w="5529" w:type="dxa"/>
          </w:tcPr>
          <w:p w:rsidR="00CC3AE2" w:rsidRPr="00737B35" w:rsidRDefault="00CC3AE2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Множество действительных чисел</w:t>
            </w:r>
          </w:p>
        </w:tc>
        <w:tc>
          <w:tcPr>
            <w:tcW w:w="5528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16</w:t>
            </w:r>
          </w:p>
        </w:tc>
        <w:tc>
          <w:tcPr>
            <w:tcW w:w="5529" w:type="dxa"/>
          </w:tcPr>
          <w:p w:rsidR="00CC3AE2" w:rsidRPr="00737B35" w:rsidRDefault="00CC3AE2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Модуль действительного числа</w:t>
            </w:r>
          </w:p>
        </w:tc>
        <w:tc>
          <w:tcPr>
            <w:tcW w:w="5528" w:type="dxa"/>
          </w:tcPr>
          <w:p w:rsidR="00CC3AE2" w:rsidRPr="00737B35" w:rsidRDefault="00CC3AE2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17</w:t>
            </w:r>
          </w:p>
        </w:tc>
        <w:tc>
          <w:tcPr>
            <w:tcW w:w="5529" w:type="dxa"/>
          </w:tcPr>
          <w:p w:rsidR="00CC3AE2" w:rsidRPr="00737B35" w:rsidRDefault="00CC3AE2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3AE2" w:rsidRPr="00737B35" w:rsidRDefault="00CC3AE2" w:rsidP="00CC3AE2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Вписанные и описанные многоугольники</w:t>
            </w: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FD73C7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18</w:t>
            </w:r>
          </w:p>
        </w:tc>
        <w:tc>
          <w:tcPr>
            <w:tcW w:w="5529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3AE2" w:rsidRPr="00737B35" w:rsidRDefault="00CC3AE2" w:rsidP="00CC3AE2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Свойства и признаки вписанных и описанных четырехугольников</w:t>
            </w: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19</w:t>
            </w:r>
          </w:p>
        </w:tc>
        <w:tc>
          <w:tcPr>
            <w:tcW w:w="5529" w:type="dxa"/>
          </w:tcPr>
          <w:p w:rsidR="00CC3AE2" w:rsidRPr="00737B35" w:rsidRDefault="00CC3AE2" w:rsidP="00CC3AE2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Модуль действительного числа</w:t>
            </w:r>
          </w:p>
        </w:tc>
        <w:tc>
          <w:tcPr>
            <w:tcW w:w="5528" w:type="dxa"/>
          </w:tcPr>
          <w:p w:rsidR="00CC3AE2" w:rsidRPr="00737B35" w:rsidRDefault="00CC3AE2" w:rsidP="00A8496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20</w:t>
            </w:r>
          </w:p>
        </w:tc>
        <w:tc>
          <w:tcPr>
            <w:tcW w:w="5529" w:type="dxa"/>
          </w:tcPr>
          <w:p w:rsidR="00CC3AE2" w:rsidRPr="00737B35" w:rsidRDefault="00CC3AE2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i/>
                <w:sz w:val="24"/>
                <w:szCs w:val="24"/>
              </w:rPr>
              <w:t>Контрольная работа №1 «Числовые множества»</w:t>
            </w:r>
          </w:p>
        </w:tc>
        <w:tc>
          <w:tcPr>
            <w:tcW w:w="5528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rPr>
          <w:trHeight w:val="212"/>
        </w:trPr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21</w:t>
            </w:r>
          </w:p>
        </w:tc>
        <w:tc>
          <w:tcPr>
            <w:tcW w:w="5529" w:type="dxa"/>
          </w:tcPr>
          <w:p w:rsidR="00CC3AE2" w:rsidRPr="00737B35" w:rsidRDefault="00CC3AE2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Метод математической индукции</w:t>
            </w:r>
          </w:p>
        </w:tc>
        <w:tc>
          <w:tcPr>
            <w:tcW w:w="5528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rPr>
          <w:trHeight w:val="212"/>
        </w:trPr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22</w:t>
            </w:r>
          </w:p>
        </w:tc>
        <w:tc>
          <w:tcPr>
            <w:tcW w:w="5529" w:type="dxa"/>
          </w:tcPr>
          <w:p w:rsidR="00CC3AE2" w:rsidRPr="00737B35" w:rsidRDefault="00CC3AE2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Метод математической индукции</w:t>
            </w:r>
          </w:p>
        </w:tc>
        <w:tc>
          <w:tcPr>
            <w:tcW w:w="5528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rPr>
          <w:trHeight w:val="246"/>
        </w:trPr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23</w:t>
            </w:r>
          </w:p>
        </w:tc>
        <w:tc>
          <w:tcPr>
            <w:tcW w:w="5529" w:type="dxa"/>
          </w:tcPr>
          <w:p w:rsidR="00CC3AE2" w:rsidRPr="00737B35" w:rsidRDefault="00CC3AE2" w:rsidP="00D3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3AE2" w:rsidRPr="00737B35" w:rsidRDefault="00CC3AE2" w:rsidP="00CC3AE2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Вычисление биссектрис, медиан, высот, радиусов окружностей</w:t>
            </w: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rPr>
          <w:trHeight w:val="246"/>
        </w:trPr>
        <w:tc>
          <w:tcPr>
            <w:tcW w:w="1417" w:type="dxa"/>
          </w:tcPr>
          <w:p w:rsidR="00CC3AE2" w:rsidRPr="00737B35" w:rsidRDefault="00CC3AE2" w:rsidP="00FD73C7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5529" w:type="dxa"/>
          </w:tcPr>
          <w:p w:rsidR="00CC3AE2" w:rsidRPr="00737B35" w:rsidRDefault="00CC3AE2" w:rsidP="00D36A1D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528" w:type="dxa"/>
          </w:tcPr>
          <w:p w:rsidR="00CC3AE2" w:rsidRPr="00737B35" w:rsidRDefault="00CC3AE2" w:rsidP="00CC3AE2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Вычисление биссектрис, медиан, высот, радиусов окружностей. Теорема о диагоналях параллелограмма</w:t>
            </w: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FD73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CC3AE2" w:rsidRPr="00737B35" w:rsidRDefault="00CC3AE2" w:rsidP="0019747E">
            <w:pPr>
              <w:jc w:val="center"/>
              <w:rPr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Числовые функции (10 часов)</w:t>
            </w:r>
          </w:p>
        </w:tc>
        <w:tc>
          <w:tcPr>
            <w:tcW w:w="5528" w:type="dxa"/>
          </w:tcPr>
          <w:p w:rsidR="00CC3AE2" w:rsidRPr="00737B35" w:rsidRDefault="00CC3AE2" w:rsidP="00CC3AE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25</w:t>
            </w:r>
          </w:p>
        </w:tc>
        <w:tc>
          <w:tcPr>
            <w:tcW w:w="5529" w:type="dxa"/>
          </w:tcPr>
          <w:p w:rsidR="00CC3AE2" w:rsidRPr="00737B35" w:rsidRDefault="00CC3AE2" w:rsidP="0019747E">
            <w:pPr>
              <w:jc w:val="both"/>
              <w:rPr>
                <w:i/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Определение числовой функции и способы ее задания</w:t>
            </w:r>
          </w:p>
        </w:tc>
        <w:tc>
          <w:tcPr>
            <w:tcW w:w="5528" w:type="dxa"/>
          </w:tcPr>
          <w:p w:rsidR="00CC3AE2" w:rsidRPr="00737B35" w:rsidRDefault="00CC3AE2" w:rsidP="00A8496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26</w:t>
            </w:r>
          </w:p>
        </w:tc>
        <w:tc>
          <w:tcPr>
            <w:tcW w:w="5529" w:type="dxa"/>
          </w:tcPr>
          <w:p w:rsidR="00CC3AE2" w:rsidRPr="00737B35" w:rsidRDefault="00CC3AE2" w:rsidP="0019747E">
            <w:pPr>
              <w:rPr>
                <w:b/>
                <w:i/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Определение числовой функции и способы ее задания</w:t>
            </w:r>
          </w:p>
        </w:tc>
        <w:tc>
          <w:tcPr>
            <w:tcW w:w="5528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27</w:t>
            </w:r>
          </w:p>
        </w:tc>
        <w:tc>
          <w:tcPr>
            <w:tcW w:w="5529" w:type="dxa"/>
          </w:tcPr>
          <w:p w:rsidR="00CC3AE2" w:rsidRPr="00737B35" w:rsidRDefault="00CC3AE2" w:rsidP="0019747E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Свойства функций</w:t>
            </w:r>
          </w:p>
        </w:tc>
        <w:tc>
          <w:tcPr>
            <w:tcW w:w="5528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28</w:t>
            </w:r>
          </w:p>
        </w:tc>
        <w:tc>
          <w:tcPr>
            <w:tcW w:w="5529" w:type="dxa"/>
          </w:tcPr>
          <w:p w:rsidR="00CC3AE2" w:rsidRPr="00737B35" w:rsidRDefault="00CC3AE2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Свойства функций</w:t>
            </w:r>
          </w:p>
        </w:tc>
        <w:tc>
          <w:tcPr>
            <w:tcW w:w="5528" w:type="dxa"/>
          </w:tcPr>
          <w:p w:rsidR="00CC3AE2" w:rsidRPr="00737B35" w:rsidRDefault="00CC3AE2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29</w:t>
            </w:r>
          </w:p>
        </w:tc>
        <w:tc>
          <w:tcPr>
            <w:tcW w:w="5529" w:type="dxa"/>
          </w:tcPr>
          <w:p w:rsidR="00CC3AE2" w:rsidRPr="00737B35" w:rsidRDefault="00CC3AE2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3AE2" w:rsidRPr="00737B35" w:rsidRDefault="00CC3AE2" w:rsidP="00CC3AE2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Вычисление биссектрис, медиан, высот, радиусов окружностей. Теорема о диагоналях параллелограмма</w:t>
            </w: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30</w:t>
            </w:r>
          </w:p>
        </w:tc>
        <w:tc>
          <w:tcPr>
            <w:tcW w:w="5529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3AE2" w:rsidRPr="00737B35" w:rsidRDefault="00CC3AE2" w:rsidP="00CC3AE2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Формулы площади треугольника: формула Герона, через радиусы окружностей</w:t>
            </w: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rPr>
          <w:trHeight w:val="303"/>
        </w:trPr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31</w:t>
            </w:r>
          </w:p>
        </w:tc>
        <w:tc>
          <w:tcPr>
            <w:tcW w:w="5529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Свойства функций</w:t>
            </w:r>
          </w:p>
        </w:tc>
        <w:tc>
          <w:tcPr>
            <w:tcW w:w="5528" w:type="dxa"/>
          </w:tcPr>
          <w:p w:rsidR="00CC3AE2" w:rsidRPr="00737B35" w:rsidRDefault="00CC3AE2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rPr>
          <w:trHeight w:val="265"/>
        </w:trPr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32</w:t>
            </w:r>
          </w:p>
        </w:tc>
        <w:tc>
          <w:tcPr>
            <w:tcW w:w="5529" w:type="dxa"/>
          </w:tcPr>
          <w:p w:rsidR="00CC3AE2" w:rsidRPr="00737B35" w:rsidRDefault="00CC3AE2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Периодические функции</w:t>
            </w:r>
          </w:p>
        </w:tc>
        <w:tc>
          <w:tcPr>
            <w:tcW w:w="5528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rPr>
          <w:trHeight w:val="265"/>
        </w:trPr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33</w:t>
            </w:r>
          </w:p>
        </w:tc>
        <w:tc>
          <w:tcPr>
            <w:tcW w:w="5529" w:type="dxa"/>
          </w:tcPr>
          <w:p w:rsidR="00CC3AE2" w:rsidRPr="00737B35" w:rsidRDefault="00CC3AE2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Обратная функция</w:t>
            </w:r>
          </w:p>
        </w:tc>
        <w:tc>
          <w:tcPr>
            <w:tcW w:w="5528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rPr>
          <w:trHeight w:val="265"/>
        </w:trPr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34</w:t>
            </w:r>
          </w:p>
        </w:tc>
        <w:tc>
          <w:tcPr>
            <w:tcW w:w="5529" w:type="dxa"/>
          </w:tcPr>
          <w:p w:rsidR="00CC3AE2" w:rsidRPr="00737B35" w:rsidRDefault="00CC3AE2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Обратная функция</w:t>
            </w:r>
          </w:p>
        </w:tc>
        <w:tc>
          <w:tcPr>
            <w:tcW w:w="5528" w:type="dxa"/>
          </w:tcPr>
          <w:p w:rsidR="00CC3AE2" w:rsidRPr="00737B35" w:rsidRDefault="00CC3AE2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rPr>
          <w:trHeight w:val="270"/>
        </w:trPr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35</w:t>
            </w:r>
          </w:p>
        </w:tc>
        <w:tc>
          <w:tcPr>
            <w:tcW w:w="5529" w:type="dxa"/>
          </w:tcPr>
          <w:p w:rsidR="00CC3AE2" w:rsidRPr="00737B35" w:rsidRDefault="00CC3AE2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3AE2" w:rsidRPr="00737B35" w:rsidRDefault="00CC3AE2" w:rsidP="00CC3AE2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Формулы площади треугольника: формула Герона, через радиусы окружностей</w:t>
            </w: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746088">
        <w:trPr>
          <w:trHeight w:val="280"/>
        </w:trPr>
        <w:tc>
          <w:tcPr>
            <w:tcW w:w="1417" w:type="dxa"/>
          </w:tcPr>
          <w:p w:rsidR="00CC3AE2" w:rsidRPr="00737B35" w:rsidRDefault="00CC3AE2" w:rsidP="00CC3AE2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36</w:t>
            </w:r>
          </w:p>
        </w:tc>
        <w:tc>
          <w:tcPr>
            <w:tcW w:w="5529" w:type="dxa"/>
          </w:tcPr>
          <w:p w:rsidR="00CC3AE2" w:rsidRPr="00737B35" w:rsidRDefault="00CC3AE2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3AE2" w:rsidRPr="00737B35" w:rsidRDefault="00CC3AE2" w:rsidP="00CC3AE2">
            <w:pPr>
              <w:rPr>
                <w:b/>
                <w:i/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Формулы площади треугольника: формула Герона, через радиусы окружностей</w:t>
            </w: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CC3AE2" w:rsidRPr="00737B35" w:rsidTr="00D04711">
        <w:tc>
          <w:tcPr>
            <w:tcW w:w="1417" w:type="dxa"/>
          </w:tcPr>
          <w:p w:rsidR="00CC3AE2" w:rsidRPr="00737B35" w:rsidRDefault="00CC3AE2" w:rsidP="00FD73C7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37</w:t>
            </w:r>
          </w:p>
        </w:tc>
        <w:tc>
          <w:tcPr>
            <w:tcW w:w="5529" w:type="dxa"/>
          </w:tcPr>
          <w:p w:rsidR="00CC3AE2" w:rsidRPr="00737B35" w:rsidRDefault="00CC3AE2" w:rsidP="00CC3AE2">
            <w:pPr>
              <w:jc w:val="both"/>
              <w:rPr>
                <w:sz w:val="24"/>
                <w:szCs w:val="24"/>
              </w:rPr>
            </w:pPr>
            <w:r w:rsidRPr="00737B35">
              <w:rPr>
                <w:i/>
                <w:sz w:val="24"/>
                <w:szCs w:val="24"/>
              </w:rPr>
              <w:t>Контрольная работа №2 «Числовые функции»</w:t>
            </w:r>
          </w:p>
        </w:tc>
        <w:tc>
          <w:tcPr>
            <w:tcW w:w="5528" w:type="dxa"/>
          </w:tcPr>
          <w:p w:rsidR="00CC3AE2" w:rsidRPr="00737B35" w:rsidRDefault="00CC3AE2" w:rsidP="0029416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3AE2" w:rsidRPr="00737B35" w:rsidRDefault="00CC3AE2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737B35">
        <w:trPr>
          <w:trHeight w:val="283"/>
        </w:trPr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38</w:t>
            </w:r>
          </w:p>
        </w:tc>
        <w:tc>
          <w:tcPr>
            <w:tcW w:w="5529" w:type="dxa"/>
          </w:tcPr>
          <w:p w:rsidR="00FE2A63" w:rsidRPr="00737B35" w:rsidRDefault="00FE2A63" w:rsidP="00CC3AE2">
            <w:pPr>
              <w:jc w:val="both"/>
              <w:rPr>
                <w:sz w:val="24"/>
                <w:szCs w:val="24"/>
              </w:rPr>
            </w:pPr>
            <w:r w:rsidRPr="00737B35">
              <w:rPr>
                <w:i/>
                <w:sz w:val="24"/>
                <w:szCs w:val="24"/>
              </w:rPr>
              <w:t>Контрольная работа №2 «Числовые функции»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E2189B" w:rsidRPr="00737B35" w:rsidTr="00737B35">
        <w:trPr>
          <w:trHeight w:val="283"/>
        </w:trPr>
        <w:tc>
          <w:tcPr>
            <w:tcW w:w="1417" w:type="dxa"/>
          </w:tcPr>
          <w:p w:rsidR="00E2189B" w:rsidRPr="00737B35" w:rsidRDefault="00E2189B" w:rsidP="00E218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E2189B" w:rsidRPr="00737B35" w:rsidRDefault="00E2189B" w:rsidP="00CC3AE2">
            <w:pPr>
              <w:jc w:val="both"/>
              <w:rPr>
                <w:i/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Тригонометрические функции (24 ч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528" w:type="dxa"/>
          </w:tcPr>
          <w:p w:rsidR="00E2189B" w:rsidRPr="00737B35" w:rsidRDefault="00E2189B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2189B" w:rsidRPr="00737B35" w:rsidRDefault="00E2189B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2189B" w:rsidRPr="00737B35" w:rsidRDefault="00E2189B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39</w:t>
            </w:r>
          </w:p>
        </w:tc>
        <w:tc>
          <w:tcPr>
            <w:tcW w:w="5529" w:type="dxa"/>
          </w:tcPr>
          <w:p w:rsidR="00FE2A63" w:rsidRPr="00737B35" w:rsidRDefault="00FE2A63" w:rsidP="00046AB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Числовая окружность</w:t>
            </w:r>
          </w:p>
        </w:tc>
        <w:tc>
          <w:tcPr>
            <w:tcW w:w="5528" w:type="dxa"/>
          </w:tcPr>
          <w:p w:rsidR="00FE2A63" w:rsidRPr="00737B35" w:rsidRDefault="00FE2A63" w:rsidP="004301B6">
            <w:pPr>
              <w:rPr>
                <w:b/>
                <w:i/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40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Числовая окружность</w:t>
            </w:r>
          </w:p>
        </w:tc>
        <w:tc>
          <w:tcPr>
            <w:tcW w:w="5528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41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Геометрические места точек. Решение задач с помощью геометрических мест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42</w:t>
            </w:r>
          </w:p>
        </w:tc>
        <w:tc>
          <w:tcPr>
            <w:tcW w:w="5529" w:type="dxa"/>
          </w:tcPr>
          <w:p w:rsidR="00FE2A63" w:rsidRPr="00737B35" w:rsidRDefault="00FE2A63" w:rsidP="007460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Решение задач с помощью геометрических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43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center"/>
              <w:rPr>
                <w:b/>
                <w:i/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Числовая окружность на координатной плоскости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center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44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Числовая окружность на координатной плоскости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center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45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Синус и косинус. Тангенс и котангенс</w:t>
            </w:r>
          </w:p>
        </w:tc>
        <w:tc>
          <w:tcPr>
            <w:tcW w:w="5528" w:type="dxa"/>
          </w:tcPr>
          <w:p w:rsidR="00FE2A63" w:rsidRPr="00737B35" w:rsidRDefault="00FE2A63" w:rsidP="00F622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center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46</w:t>
            </w:r>
          </w:p>
        </w:tc>
        <w:tc>
          <w:tcPr>
            <w:tcW w:w="5529" w:type="dxa"/>
          </w:tcPr>
          <w:p w:rsidR="00FE2A63" w:rsidRPr="00737B35" w:rsidRDefault="00FE2A63" w:rsidP="001B473F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Синус и косинус. Тангенс и котангенс</w:t>
            </w:r>
          </w:p>
        </w:tc>
        <w:tc>
          <w:tcPr>
            <w:tcW w:w="5528" w:type="dxa"/>
          </w:tcPr>
          <w:p w:rsidR="00FE2A63" w:rsidRPr="00737B35" w:rsidRDefault="00FE2A63" w:rsidP="00FD73C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center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47</w:t>
            </w:r>
          </w:p>
        </w:tc>
        <w:tc>
          <w:tcPr>
            <w:tcW w:w="5529" w:type="dxa"/>
          </w:tcPr>
          <w:p w:rsidR="00FE2A63" w:rsidRPr="00737B35" w:rsidRDefault="00FE2A63" w:rsidP="001B473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Default="00FE2A63" w:rsidP="00E2189B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Итоговый урок по планиметрии</w:t>
            </w:r>
          </w:p>
          <w:p w:rsidR="00FE2A63" w:rsidRPr="00737B35" w:rsidRDefault="00FE2A63" w:rsidP="00E2189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FE2A63">
            <w:pPr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FE2A63">
            <w:pPr>
              <w:jc w:val="center"/>
              <w:rPr>
                <w:b/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Аксиомы стереометрии и их простейшие следствия (5 ч)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29416F">
        <w:trPr>
          <w:trHeight w:val="70"/>
        </w:trPr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48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Аксиомы стереометрии. Существование плоскости проходящей через прямую и точку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49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Синус и косинус. Тангенс и котангенс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AD08E9">
        <w:trPr>
          <w:trHeight w:val="412"/>
        </w:trPr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50</w:t>
            </w:r>
          </w:p>
        </w:tc>
        <w:tc>
          <w:tcPr>
            <w:tcW w:w="5529" w:type="dxa"/>
          </w:tcPr>
          <w:p w:rsidR="00FE2A63" w:rsidRPr="00737B35" w:rsidRDefault="00FE2A63" w:rsidP="00A8496D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Тригонометрические функции числового аргумента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51</w:t>
            </w:r>
          </w:p>
        </w:tc>
        <w:tc>
          <w:tcPr>
            <w:tcW w:w="5529" w:type="dxa"/>
          </w:tcPr>
          <w:p w:rsidR="00FE2A63" w:rsidRPr="00737B35" w:rsidRDefault="00FE2A63" w:rsidP="00A8496D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Тригонометрические функции числового аргумента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FE2A63">
        <w:trPr>
          <w:trHeight w:val="287"/>
        </w:trPr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52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Тригонометрические функции углового аргумента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53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Аксиомы стереометрии. Существование плоскости проходящей через прямую и точку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54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proofErr w:type="gramStart"/>
            <w:r w:rsidRPr="00737B35">
              <w:rPr>
                <w:sz w:val="24"/>
                <w:szCs w:val="24"/>
              </w:rPr>
              <w:t>Пересечение  прямой с плоскостью</w:t>
            </w:r>
            <w:proofErr w:type="gramEnd"/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55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Функции </w:t>
            </w:r>
            <w:r w:rsidRPr="00737B35">
              <w:rPr>
                <w:sz w:val="24"/>
                <w:szCs w:val="24"/>
                <w:lang w:val="en-GB"/>
              </w:rPr>
              <w:t>y</w:t>
            </w:r>
            <w:r w:rsidRPr="00737B35">
              <w:rPr>
                <w:sz w:val="24"/>
                <w:szCs w:val="24"/>
              </w:rPr>
              <w:t xml:space="preserve"> = </w:t>
            </w:r>
            <w:r w:rsidRPr="00737B35">
              <w:rPr>
                <w:sz w:val="24"/>
                <w:szCs w:val="24"/>
                <w:lang w:val="en-GB"/>
              </w:rPr>
              <w:t>sin</w:t>
            </w:r>
            <w:r w:rsidRPr="00737B35">
              <w:rPr>
                <w:sz w:val="24"/>
                <w:szCs w:val="24"/>
              </w:rPr>
              <w:t xml:space="preserve"> </w:t>
            </w:r>
            <w:r w:rsidRPr="00737B35">
              <w:rPr>
                <w:sz w:val="24"/>
                <w:szCs w:val="24"/>
                <w:lang w:val="en-GB"/>
              </w:rPr>
              <w:t>x</w:t>
            </w:r>
            <w:r w:rsidRPr="00737B35">
              <w:rPr>
                <w:sz w:val="24"/>
                <w:szCs w:val="24"/>
              </w:rPr>
              <w:t xml:space="preserve">, </w:t>
            </w:r>
            <w:r w:rsidRPr="00737B35">
              <w:rPr>
                <w:sz w:val="24"/>
                <w:szCs w:val="24"/>
                <w:lang w:val="en-GB"/>
              </w:rPr>
              <w:t>y</w:t>
            </w:r>
            <w:r w:rsidRPr="00737B35">
              <w:rPr>
                <w:sz w:val="24"/>
                <w:szCs w:val="24"/>
              </w:rPr>
              <w:t xml:space="preserve"> = </w:t>
            </w:r>
            <w:proofErr w:type="spellStart"/>
            <w:r w:rsidRPr="00737B35">
              <w:rPr>
                <w:sz w:val="24"/>
                <w:szCs w:val="24"/>
                <w:lang w:val="en-GB"/>
              </w:rPr>
              <w:t>cos</w:t>
            </w:r>
            <w:proofErr w:type="spellEnd"/>
            <w:r w:rsidRPr="00737B35">
              <w:rPr>
                <w:sz w:val="24"/>
                <w:szCs w:val="24"/>
              </w:rPr>
              <w:t xml:space="preserve"> </w:t>
            </w:r>
            <w:r w:rsidRPr="00737B35">
              <w:rPr>
                <w:sz w:val="24"/>
                <w:szCs w:val="24"/>
                <w:lang w:val="en-GB"/>
              </w:rPr>
              <w:t>x</w:t>
            </w:r>
            <w:r w:rsidRPr="00737B35">
              <w:rPr>
                <w:sz w:val="24"/>
                <w:szCs w:val="24"/>
              </w:rPr>
              <w:t>, их свойства и графики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56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Функции </w:t>
            </w:r>
            <w:r w:rsidRPr="00737B35">
              <w:rPr>
                <w:sz w:val="24"/>
                <w:szCs w:val="24"/>
                <w:lang w:val="en-GB"/>
              </w:rPr>
              <w:t>y</w:t>
            </w:r>
            <w:r w:rsidRPr="00737B35">
              <w:rPr>
                <w:sz w:val="24"/>
                <w:szCs w:val="24"/>
              </w:rPr>
              <w:t xml:space="preserve"> = </w:t>
            </w:r>
            <w:r w:rsidRPr="00737B35">
              <w:rPr>
                <w:sz w:val="24"/>
                <w:szCs w:val="24"/>
                <w:lang w:val="en-GB"/>
              </w:rPr>
              <w:t>sin</w:t>
            </w:r>
            <w:r w:rsidRPr="00737B35">
              <w:rPr>
                <w:sz w:val="24"/>
                <w:szCs w:val="24"/>
              </w:rPr>
              <w:t xml:space="preserve"> </w:t>
            </w:r>
            <w:r w:rsidRPr="00737B35">
              <w:rPr>
                <w:sz w:val="24"/>
                <w:szCs w:val="24"/>
                <w:lang w:val="en-GB"/>
              </w:rPr>
              <w:t>x</w:t>
            </w:r>
            <w:r w:rsidRPr="00737B35">
              <w:rPr>
                <w:sz w:val="24"/>
                <w:szCs w:val="24"/>
              </w:rPr>
              <w:t xml:space="preserve">, </w:t>
            </w:r>
            <w:r w:rsidRPr="00737B35">
              <w:rPr>
                <w:sz w:val="24"/>
                <w:szCs w:val="24"/>
                <w:lang w:val="en-GB"/>
              </w:rPr>
              <w:t>y</w:t>
            </w:r>
            <w:r w:rsidRPr="00737B35">
              <w:rPr>
                <w:sz w:val="24"/>
                <w:szCs w:val="24"/>
              </w:rPr>
              <w:t xml:space="preserve"> = </w:t>
            </w:r>
            <w:proofErr w:type="spellStart"/>
            <w:r w:rsidRPr="00737B35">
              <w:rPr>
                <w:sz w:val="24"/>
                <w:szCs w:val="24"/>
                <w:lang w:val="en-GB"/>
              </w:rPr>
              <w:t>cos</w:t>
            </w:r>
            <w:proofErr w:type="spellEnd"/>
            <w:r w:rsidRPr="00737B35">
              <w:rPr>
                <w:sz w:val="24"/>
                <w:szCs w:val="24"/>
              </w:rPr>
              <w:t xml:space="preserve"> </w:t>
            </w:r>
            <w:r w:rsidRPr="00737B35">
              <w:rPr>
                <w:sz w:val="24"/>
                <w:szCs w:val="24"/>
                <w:lang w:val="en-GB"/>
              </w:rPr>
              <w:t>x</w:t>
            </w:r>
            <w:r w:rsidRPr="00737B35">
              <w:rPr>
                <w:sz w:val="24"/>
                <w:szCs w:val="24"/>
              </w:rPr>
              <w:t>, их свойства и графики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57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Функции </w:t>
            </w:r>
            <w:r w:rsidRPr="00737B35">
              <w:rPr>
                <w:sz w:val="24"/>
                <w:szCs w:val="24"/>
                <w:lang w:val="en-GB"/>
              </w:rPr>
              <w:t>y</w:t>
            </w:r>
            <w:r w:rsidRPr="00737B35">
              <w:rPr>
                <w:sz w:val="24"/>
                <w:szCs w:val="24"/>
              </w:rPr>
              <w:t xml:space="preserve"> = </w:t>
            </w:r>
            <w:r w:rsidRPr="00737B35">
              <w:rPr>
                <w:sz w:val="24"/>
                <w:szCs w:val="24"/>
                <w:lang w:val="en-GB"/>
              </w:rPr>
              <w:t>sin</w:t>
            </w:r>
            <w:r w:rsidRPr="00737B35">
              <w:rPr>
                <w:sz w:val="24"/>
                <w:szCs w:val="24"/>
              </w:rPr>
              <w:t xml:space="preserve"> </w:t>
            </w:r>
            <w:r w:rsidRPr="00737B35">
              <w:rPr>
                <w:sz w:val="24"/>
                <w:szCs w:val="24"/>
                <w:lang w:val="en-GB"/>
              </w:rPr>
              <w:t>x</w:t>
            </w:r>
            <w:r w:rsidRPr="00737B35">
              <w:rPr>
                <w:sz w:val="24"/>
                <w:szCs w:val="24"/>
              </w:rPr>
              <w:t xml:space="preserve">, </w:t>
            </w:r>
            <w:r w:rsidRPr="00737B35">
              <w:rPr>
                <w:sz w:val="24"/>
                <w:szCs w:val="24"/>
                <w:lang w:val="en-GB"/>
              </w:rPr>
              <w:t>y</w:t>
            </w:r>
            <w:r w:rsidRPr="00737B35">
              <w:rPr>
                <w:sz w:val="24"/>
                <w:szCs w:val="24"/>
              </w:rPr>
              <w:t xml:space="preserve"> = </w:t>
            </w:r>
            <w:proofErr w:type="spellStart"/>
            <w:r w:rsidRPr="00737B35">
              <w:rPr>
                <w:sz w:val="24"/>
                <w:szCs w:val="24"/>
                <w:lang w:val="en-GB"/>
              </w:rPr>
              <w:t>cos</w:t>
            </w:r>
            <w:proofErr w:type="spellEnd"/>
            <w:r w:rsidRPr="00737B35">
              <w:rPr>
                <w:sz w:val="24"/>
                <w:szCs w:val="24"/>
              </w:rPr>
              <w:t xml:space="preserve"> </w:t>
            </w:r>
            <w:r w:rsidRPr="00737B35">
              <w:rPr>
                <w:sz w:val="24"/>
                <w:szCs w:val="24"/>
                <w:lang w:val="en-GB"/>
              </w:rPr>
              <w:t>x</w:t>
            </w:r>
            <w:r w:rsidRPr="00737B35">
              <w:rPr>
                <w:sz w:val="24"/>
                <w:szCs w:val="24"/>
              </w:rPr>
              <w:t>, их свойства и графики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58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i/>
                <w:sz w:val="24"/>
                <w:szCs w:val="24"/>
              </w:rPr>
              <w:t>Контрольная работа №3 «Тригонометрические функции»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59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Существование плоскости проходящей через три данные точки. Разбиение пространства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60</w:t>
            </w:r>
          </w:p>
        </w:tc>
        <w:tc>
          <w:tcPr>
            <w:tcW w:w="5529" w:type="dxa"/>
          </w:tcPr>
          <w:p w:rsidR="00FE2A63" w:rsidRPr="00737B35" w:rsidRDefault="00FE2A63" w:rsidP="00046A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Зачет по теме</w:t>
            </w:r>
            <w:r w:rsidRPr="00737B35">
              <w:rPr>
                <w:b/>
                <w:i/>
                <w:sz w:val="24"/>
                <w:szCs w:val="24"/>
              </w:rPr>
              <w:t xml:space="preserve"> «</w:t>
            </w:r>
            <w:r w:rsidRPr="00737B35">
              <w:rPr>
                <w:sz w:val="24"/>
                <w:szCs w:val="24"/>
              </w:rPr>
              <w:t>Аксиомы стереометрии и их следствия»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61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Построение графика функции </w:t>
            </w:r>
            <w:r w:rsidRPr="00737B35">
              <w:rPr>
                <w:sz w:val="24"/>
                <w:szCs w:val="24"/>
                <w:lang w:val="en-GB"/>
              </w:rPr>
              <w:t>y</w:t>
            </w:r>
            <w:r w:rsidRPr="00737B35">
              <w:rPr>
                <w:sz w:val="24"/>
                <w:szCs w:val="24"/>
              </w:rPr>
              <w:t xml:space="preserve"> = </w:t>
            </w:r>
            <w:r w:rsidRPr="00737B35">
              <w:rPr>
                <w:sz w:val="24"/>
                <w:szCs w:val="24"/>
                <w:lang w:val="en-GB"/>
              </w:rPr>
              <w:t>mf</w:t>
            </w:r>
            <w:r w:rsidRPr="00737B35">
              <w:rPr>
                <w:sz w:val="24"/>
                <w:szCs w:val="24"/>
              </w:rPr>
              <w:t>(</w:t>
            </w:r>
            <w:r w:rsidRPr="00737B35">
              <w:rPr>
                <w:sz w:val="24"/>
                <w:szCs w:val="24"/>
                <w:lang w:val="en-GB"/>
              </w:rPr>
              <w:t>x</w:t>
            </w:r>
            <w:r w:rsidRPr="00737B35">
              <w:rPr>
                <w:sz w:val="24"/>
                <w:szCs w:val="24"/>
              </w:rPr>
              <w:t>)</w:t>
            </w:r>
          </w:p>
        </w:tc>
        <w:tc>
          <w:tcPr>
            <w:tcW w:w="5528" w:type="dxa"/>
          </w:tcPr>
          <w:p w:rsidR="00FE2A63" w:rsidRPr="00737B35" w:rsidRDefault="00FE2A63" w:rsidP="00A8496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62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Построение графика функции </w:t>
            </w:r>
            <w:r w:rsidRPr="00737B35">
              <w:rPr>
                <w:sz w:val="24"/>
                <w:szCs w:val="24"/>
                <w:lang w:val="en-GB"/>
              </w:rPr>
              <w:t>y</w:t>
            </w:r>
            <w:r w:rsidRPr="00737B35">
              <w:rPr>
                <w:sz w:val="24"/>
                <w:szCs w:val="24"/>
              </w:rPr>
              <w:t xml:space="preserve"> = </w:t>
            </w:r>
            <w:r w:rsidRPr="00737B35">
              <w:rPr>
                <w:sz w:val="24"/>
                <w:szCs w:val="24"/>
                <w:lang w:val="en-GB"/>
              </w:rPr>
              <w:t>mf</w:t>
            </w:r>
            <w:r w:rsidRPr="00737B35">
              <w:rPr>
                <w:sz w:val="24"/>
                <w:szCs w:val="24"/>
              </w:rPr>
              <w:t>(</w:t>
            </w:r>
            <w:r w:rsidRPr="00737B35">
              <w:rPr>
                <w:sz w:val="24"/>
                <w:szCs w:val="24"/>
                <w:lang w:val="en-GB"/>
              </w:rPr>
              <w:t>x</w:t>
            </w:r>
            <w:r w:rsidRPr="00737B35">
              <w:rPr>
                <w:sz w:val="24"/>
                <w:szCs w:val="24"/>
              </w:rPr>
              <w:t>)</w:t>
            </w:r>
          </w:p>
        </w:tc>
        <w:tc>
          <w:tcPr>
            <w:tcW w:w="5528" w:type="dxa"/>
          </w:tcPr>
          <w:p w:rsidR="00FE2A63" w:rsidRPr="00737B35" w:rsidRDefault="00FE2A63" w:rsidP="00F622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63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Построение графика функции </w:t>
            </w:r>
            <w:r w:rsidRPr="00737B35">
              <w:rPr>
                <w:sz w:val="24"/>
                <w:szCs w:val="24"/>
                <w:lang w:val="en-GB"/>
              </w:rPr>
              <w:t>y</w:t>
            </w:r>
            <w:r w:rsidRPr="00737B35">
              <w:rPr>
                <w:sz w:val="24"/>
                <w:szCs w:val="24"/>
              </w:rPr>
              <w:t xml:space="preserve"> = </w:t>
            </w:r>
            <w:r w:rsidRPr="00737B35">
              <w:rPr>
                <w:sz w:val="24"/>
                <w:szCs w:val="24"/>
                <w:lang w:val="en-GB"/>
              </w:rPr>
              <w:t>f</w:t>
            </w:r>
            <w:r w:rsidRPr="00737B35">
              <w:rPr>
                <w:sz w:val="24"/>
                <w:szCs w:val="24"/>
              </w:rPr>
              <w:t>(</w:t>
            </w:r>
            <w:proofErr w:type="spellStart"/>
            <w:r w:rsidRPr="00737B35">
              <w:rPr>
                <w:sz w:val="24"/>
                <w:szCs w:val="24"/>
                <w:lang w:val="en-GB"/>
              </w:rPr>
              <w:t>kx</w:t>
            </w:r>
            <w:proofErr w:type="spellEnd"/>
            <w:r w:rsidRPr="00737B35">
              <w:rPr>
                <w:sz w:val="24"/>
                <w:szCs w:val="24"/>
              </w:rPr>
              <w:t>)</w:t>
            </w:r>
          </w:p>
        </w:tc>
        <w:tc>
          <w:tcPr>
            <w:tcW w:w="5528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64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Построение графика функции </w:t>
            </w:r>
            <w:r w:rsidRPr="00737B35">
              <w:rPr>
                <w:sz w:val="24"/>
                <w:szCs w:val="24"/>
                <w:lang w:val="en-GB"/>
              </w:rPr>
              <w:t>y</w:t>
            </w:r>
            <w:r w:rsidRPr="00737B35">
              <w:rPr>
                <w:sz w:val="24"/>
                <w:szCs w:val="24"/>
              </w:rPr>
              <w:t xml:space="preserve"> = </w:t>
            </w:r>
            <w:r w:rsidRPr="00737B35">
              <w:rPr>
                <w:sz w:val="24"/>
                <w:szCs w:val="24"/>
                <w:lang w:val="en-GB"/>
              </w:rPr>
              <w:t>f</w:t>
            </w:r>
            <w:r w:rsidRPr="00737B35">
              <w:rPr>
                <w:sz w:val="24"/>
                <w:szCs w:val="24"/>
              </w:rPr>
              <w:t>(</w:t>
            </w:r>
            <w:proofErr w:type="spellStart"/>
            <w:r w:rsidRPr="00737B35">
              <w:rPr>
                <w:sz w:val="24"/>
                <w:szCs w:val="24"/>
                <w:lang w:val="en-GB"/>
              </w:rPr>
              <w:t>kx</w:t>
            </w:r>
            <w:proofErr w:type="spellEnd"/>
            <w:r w:rsidRPr="00737B35">
              <w:rPr>
                <w:sz w:val="24"/>
                <w:szCs w:val="24"/>
              </w:rPr>
              <w:t>)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2941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Параллельность прямых и плоскостей (12 ч)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65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proofErr w:type="gramStart"/>
            <w:r w:rsidRPr="00737B35">
              <w:rPr>
                <w:sz w:val="24"/>
                <w:szCs w:val="24"/>
              </w:rPr>
              <w:t>Параллельные</w:t>
            </w:r>
            <w:proofErr w:type="gramEnd"/>
            <w:r w:rsidRPr="00737B35">
              <w:rPr>
                <w:sz w:val="24"/>
                <w:szCs w:val="24"/>
              </w:rPr>
              <w:t xml:space="preserve">  прямые в пространстве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66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Признак параллельности </w:t>
            </w:r>
            <w:proofErr w:type="gramStart"/>
            <w:r w:rsidRPr="00737B35">
              <w:rPr>
                <w:sz w:val="24"/>
                <w:szCs w:val="24"/>
              </w:rPr>
              <w:t>прямых</w:t>
            </w:r>
            <w:proofErr w:type="gramEnd"/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67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График гармонического колебания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68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Функции </w:t>
            </w:r>
            <w:r w:rsidRPr="00737B35">
              <w:rPr>
                <w:sz w:val="24"/>
                <w:szCs w:val="24"/>
                <w:lang w:val="en-GB"/>
              </w:rPr>
              <w:t>y</w:t>
            </w:r>
            <w:r w:rsidRPr="00737B35">
              <w:rPr>
                <w:sz w:val="24"/>
                <w:szCs w:val="24"/>
              </w:rPr>
              <w:t xml:space="preserve"> = </w:t>
            </w:r>
            <w:proofErr w:type="spellStart"/>
            <w:r w:rsidRPr="00737B35">
              <w:rPr>
                <w:sz w:val="24"/>
                <w:szCs w:val="24"/>
                <w:lang w:val="en-GB"/>
              </w:rPr>
              <w:t>tg</w:t>
            </w:r>
            <w:proofErr w:type="spellEnd"/>
            <w:r w:rsidRPr="00737B35">
              <w:rPr>
                <w:sz w:val="24"/>
                <w:szCs w:val="24"/>
              </w:rPr>
              <w:t xml:space="preserve"> </w:t>
            </w:r>
            <w:r w:rsidRPr="00737B35">
              <w:rPr>
                <w:sz w:val="24"/>
                <w:szCs w:val="24"/>
                <w:lang w:val="en-GB"/>
              </w:rPr>
              <w:t>x</w:t>
            </w:r>
            <w:r w:rsidRPr="00737B35">
              <w:rPr>
                <w:sz w:val="24"/>
                <w:szCs w:val="24"/>
              </w:rPr>
              <w:t xml:space="preserve">, </w:t>
            </w:r>
            <w:r w:rsidRPr="00737B35">
              <w:rPr>
                <w:sz w:val="24"/>
                <w:szCs w:val="24"/>
                <w:lang w:val="en-GB"/>
              </w:rPr>
              <w:t>y</w:t>
            </w:r>
            <w:r w:rsidRPr="00737B35">
              <w:rPr>
                <w:sz w:val="24"/>
                <w:szCs w:val="24"/>
              </w:rPr>
              <w:t xml:space="preserve"> = </w:t>
            </w:r>
            <w:proofErr w:type="spellStart"/>
            <w:r w:rsidRPr="00737B35">
              <w:rPr>
                <w:sz w:val="24"/>
                <w:szCs w:val="24"/>
                <w:lang w:val="en-GB"/>
              </w:rPr>
              <w:t>ctg</w:t>
            </w:r>
            <w:proofErr w:type="spellEnd"/>
            <w:r w:rsidRPr="00737B35">
              <w:rPr>
                <w:sz w:val="24"/>
                <w:szCs w:val="24"/>
              </w:rPr>
              <w:t xml:space="preserve"> </w:t>
            </w:r>
            <w:r w:rsidRPr="00737B35">
              <w:rPr>
                <w:sz w:val="24"/>
                <w:szCs w:val="24"/>
                <w:lang w:val="en-GB"/>
              </w:rPr>
              <w:t>x</w:t>
            </w:r>
            <w:r w:rsidRPr="00737B35">
              <w:rPr>
                <w:sz w:val="24"/>
                <w:szCs w:val="24"/>
              </w:rPr>
              <w:t>, их свойства и графики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69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Функции </w:t>
            </w:r>
            <w:r w:rsidRPr="00737B35">
              <w:rPr>
                <w:sz w:val="24"/>
                <w:szCs w:val="24"/>
                <w:lang w:val="en-GB"/>
              </w:rPr>
              <w:t>y</w:t>
            </w:r>
            <w:r w:rsidRPr="00737B35">
              <w:rPr>
                <w:sz w:val="24"/>
                <w:szCs w:val="24"/>
              </w:rPr>
              <w:t xml:space="preserve"> = </w:t>
            </w:r>
            <w:proofErr w:type="spellStart"/>
            <w:r w:rsidRPr="00737B35">
              <w:rPr>
                <w:sz w:val="24"/>
                <w:szCs w:val="24"/>
                <w:lang w:val="en-GB"/>
              </w:rPr>
              <w:t>tg</w:t>
            </w:r>
            <w:proofErr w:type="spellEnd"/>
            <w:r w:rsidRPr="00737B35">
              <w:rPr>
                <w:sz w:val="24"/>
                <w:szCs w:val="24"/>
              </w:rPr>
              <w:t xml:space="preserve"> </w:t>
            </w:r>
            <w:r w:rsidRPr="00737B35">
              <w:rPr>
                <w:sz w:val="24"/>
                <w:szCs w:val="24"/>
                <w:lang w:val="en-GB"/>
              </w:rPr>
              <w:t>x</w:t>
            </w:r>
            <w:r w:rsidRPr="00737B35">
              <w:rPr>
                <w:sz w:val="24"/>
                <w:szCs w:val="24"/>
              </w:rPr>
              <w:t xml:space="preserve">, </w:t>
            </w:r>
            <w:r w:rsidRPr="00737B35">
              <w:rPr>
                <w:sz w:val="24"/>
                <w:szCs w:val="24"/>
                <w:lang w:val="en-GB"/>
              </w:rPr>
              <w:t>y</w:t>
            </w:r>
            <w:r w:rsidRPr="00737B35">
              <w:rPr>
                <w:sz w:val="24"/>
                <w:szCs w:val="24"/>
              </w:rPr>
              <w:t xml:space="preserve"> = </w:t>
            </w:r>
            <w:proofErr w:type="spellStart"/>
            <w:r w:rsidRPr="00737B35">
              <w:rPr>
                <w:sz w:val="24"/>
                <w:szCs w:val="24"/>
                <w:lang w:val="en-GB"/>
              </w:rPr>
              <w:t>ctg</w:t>
            </w:r>
            <w:proofErr w:type="spellEnd"/>
            <w:r w:rsidRPr="00737B35">
              <w:rPr>
                <w:sz w:val="24"/>
                <w:szCs w:val="24"/>
              </w:rPr>
              <w:t xml:space="preserve"> </w:t>
            </w:r>
            <w:r w:rsidRPr="00737B35">
              <w:rPr>
                <w:sz w:val="24"/>
                <w:szCs w:val="24"/>
                <w:lang w:val="en-GB"/>
              </w:rPr>
              <w:t>x</w:t>
            </w:r>
            <w:r w:rsidRPr="00737B35">
              <w:rPr>
                <w:sz w:val="24"/>
                <w:szCs w:val="24"/>
              </w:rPr>
              <w:t>, их свойства и графики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70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Обратные тригонометрические функции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71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Признак параллельности </w:t>
            </w:r>
            <w:proofErr w:type="gramStart"/>
            <w:r w:rsidRPr="00737B35">
              <w:rPr>
                <w:sz w:val="24"/>
                <w:szCs w:val="24"/>
              </w:rPr>
              <w:t>прямых</w:t>
            </w:r>
            <w:proofErr w:type="gramEnd"/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72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rPr>
                <w:sz w:val="24"/>
                <w:szCs w:val="24"/>
              </w:rPr>
            </w:pPr>
            <w:r w:rsidRPr="00737B35">
              <w:rPr>
                <w:i/>
                <w:sz w:val="24"/>
                <w:szCs w:val="24"/>
              </w:rPr>
              <w:t xml:space="preserve">Контрольная работа № 1 «Параллельность </w:t>
            </w:r>
            <w:proofErr w:type="gramStart"/>
            <w:r w:rsidRPr="00737B35">
              <w:rPr>
                <w:i/>
                <w:sz w:val="24"/>
                <w:szCs w:val="24"/>
              </w:rPr>
              <w:t>прямых</w:t>
            </w:r>
            <w:proofErr w:type="gramEnd"/>
            <w:r w:rsidRPr="00737B35">
              <w:rPr>
                <w:i/>
                <w:sz w:val="24"/>
                <w:szCs w:val="24"/>
              </w:rPr>
              <w:t xml:space="preserve"> в пространстве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D36A1D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73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Обратные тригонометрические функции</w:t>
            </w:r>
          </w:p>
        </w:tc>
        <w:tc>
          <w:tcPr>
            <w:tcW w:w="5528" w:type="dxa"/>
          </w:tcPr>
          <w:p w:rsidR="00FE2A63" w:rsidRPr="00737B35" w:rsidRDefault="00FE2A63" w:rsidP="00A8496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D36A1D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Обратные тригонометрические функции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D3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center"/>
              <w:rPr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Тригонометрические уравнения (10ч)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75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Простейшие тригонометрические уравнения и неравенства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76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Простейшие тригонометрические уравнения и неравенства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77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Признак параллельности прямой и плоскости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78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Признак параллельности плоскостей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79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Простейшие тригонометрические уравнения и неравенства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80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Простейшие тригонометрические уравнения и неравенства</w:t>
            </w:r>
          </w:p>
        </w:tc>
        <w:tc>
          <w:tcPr>
            <w:tcW w:w="5528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81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center"/>
              <w:rPr>
                <w:b/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Методы решения тригонометрических уравнений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82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Методы решения тригонометрических уравнений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83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Признак параллельности плоскостей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84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Существование плоскости, параллельной данной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85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Методы решения тригонометрических уравнений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86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Методы решения тригонометрических уравнений</w:t>
            </w:r>
          </w:p>
        </w:tc>
        <w:tc>
          <w:tcPr>
            <w:tcW w:w="5528" w:type="dxa"/>
          </w:tcPr>
          <w:p w:rsidR="00FE2A63" w:rsidRPr="00737B35" w:rsidRDefault="00FE2A63" w:rsidP="00DC1F3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87</w:t>
            </w:r>
          </w:p>
        </w:tc>
        <w:tc>
          <w:tcPr>
            <w:tcW w:w="5529" w:type="dxa"/>
          </w:tcPr>
          <w:p w:rsidR="00FE2A63" w:rsidRPr="00737B35" w:rsidRDefault="00FE2A63" w:rsidP="0042375D">
            <w:pPr>
              <w:rPr>
                <w:sz w:val="24"/>
                <w:szCs w:val="24"/>
              </w:rPr>
            </w:pPr>
            <w:r w:rsidRPr="00737B35">
              <w:rPr>
                <w:i/>
                <w:sz w:val="24"/>
                <w:szCs w:val="24"/>
              </w:rPr>
              <w:t>Контрольная работа №4 «Решение тригонометрических уравнений»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29416F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88</w:t>
            </w:r>
          </w:p>
        </w:tc>
        <w:tc>
          <w:tcPr>
            <w:tcW w:w="5529" w:type="dxa"/>
          </w:tcPr>
          <w:p w:rsidR="00FE2A63" w:rsidRPr="00737B35" w:rsidRDefault="00FE2A63" w:rsidP="0042375D">
            <w:pPr>
              <w:rPr>
                <w:sz w:val="24"/>
                <w:szCs w:val="24"/>
              </w:rPr>
            </w:pPr>
            <w:r w:rsidRPr="00737B35">
              <w:rPr>
                <w:i/>
                <w:sz w:val="24"/>
                <w:szCs w:val="24"/>
              </w:rPr>
              <w:t>Контрольная работа №4 «Решение тригонометрических уравнений»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29416F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89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Свойства параллельных плоскостей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90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rPr>
                <w:b/>
                <w:i/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Изображение пространственных фигур на плоскости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FE2A63" w:rsidRPr="00737B35" w:rsidRDefault="00FE2A63" w:rsidP="0029416F">
            <w:pPr>
              <w:jc w:val="center"/>
              <w:rPr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Преобразования тригонометрических выражений (21 ч)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91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Синус и косинус суммы и разности аргументов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92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Синус и косинус суммы и разности аргументов</w:t>
            </w:r>
          </w:p>
        </w:tc>
        <w:tc>
          <w:tcPr>
            <w:tcW w:w="5528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93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Синус и косинус суммы и разности аргументов</w:t>
            </w:r>
          </w:p>
        </w:tc>
        <w:tc>
          <w:tcPr>
            <w:tcW w:w="5528" w:type="dxa"/>
          </w:tcPr>
          <w:p w:rsidR="00FE2A63" w:rsidRPr="00737B35" w:rsidRDefault="00FE2A63" w:rsidP="00F622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94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Тангенс суммы и разности аргументов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95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Изображение пространственных фигур на плоскости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96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484E87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 </w:t>
            </w:r>
            <w:r w:rsidRPr="00737B35">
              <w:rPr>
                <w:i/>
                <w:sz w:val="24"/>
                <w:szCs w:val="24"/>
              </w:rPr>
              <w:t>Контрольная работа №2 «Параллельность прямых и плоскостей»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97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Тангенс суммы и разности аргументов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98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Формулы приведения</w:t>
            </w:r>
          </w:p>
        </w:tc>
        <w:tc>
          <w:tcPr>
            <w:tcW w:w="5528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lastRenderedPageBreak/>
              <w:t>99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rPr>
                <w:b/>
                <w:i/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Формулы приведения</w:t>
            </w:r>
          </w:p>
        </w:tc>
        <w:tc>
          <w:tcPr>
            <w:tcW w:w="5528" w:type="dxa"/>
          </w:tcPr>
          <w:p w:rsidR="00FE2A63" w:rsidRPr="00737B35" w:rsidRDefault="00FE2A63" w:rsidP="00DC1F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100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Формулы двойного аргумента. Формулы понижения степени.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175051">
        <w:trPr>
          <w:trHeight w:val="85"/>
        </w:trPr>
        <w:tc>
          <w:tcPr>
            <w:tcW w:w="1417" w:type="dxa"/>
          </w:tcPr>
          <w:p w:rsidR="00FE2A63" w:rsidRPr="00737B35" w:rsidRDefault="00FE2A63" w:rsidP="002941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FE2A63" w:rsidRPr="00737B35" w:rsidRDefault="00FE2A63" w:rsidP="00175051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center"/>
              <w:rPr>
                <w:b/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 xml:space="preserve">Перпендикулярность </w:t>
            </w:r>
            <w:proofErr w:type="gramStart"/>
            <w:r w:rsidRPr="00737B35">
              <w:rPr>
                <w:b/>
                <w:sz w:val="24"/>
                <w:szCs w:val="24"/>
              </w:rPr>
              <w:t>прямых</w:t>
            </w:r>
            <w:proofErr w:type="gramEnd"/>
          </w:p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и плоскостей (15 ч)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29416F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101</w:t>
            </w:r>
          </w:p>
        </w:tc>
        <w:tc>
          <w:tcPr>
            <w:tcW w:w="5529" w:type="dxa"/>
          </w:tcPr>
          <w:p w:rsidR="00FE2A63" w:rsidRPr="00737B35" w:rsidRDefault="00FE2A63" w:rsidP="00D0041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rPr>
                <w:b/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Перпендикулярность </w:t>
            </w:r>
            <w:proofErr w:type="gramStart"/>
            <w:r w:rsidRPr="00737B35">
              <w:rPr>
                <w:sz w:val="24"/>
                <w:szCs w:val="24"/>
              </w:rPr>
              <w:t>прямых</w:t>
            </w:r>
            <w:proofErr w:type="gramEnd"/>
            <w:r w:rsidRPr="00737B35">
              <w:rPr>
                <w:sz w:val="24"/>
                <w:szCs w:val="24"/>
              </w:rPr>
              <w:t xml:space="preserve"> в пространстве.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102</w:t>
            </w:r>
          </w:p>
        </w:tc>
        <w:tc>
          <w:tcPr>
            <w:tcW w:w="5529" w:type="dxa"/>
          </w:tcPr>
          <w:p w:rsidR="00FE2A63" w:rsidRPr="00737B35" w:rsidRDefault="00FE2A63" w:rsidP="004C19A6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rPr>
                <w:b/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Признак перпендикулярности прямой и плоскости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103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Формулы двойного аргумента. Формулы понижения степени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104</w:t>
            </w:r>
          </w:p>
        </w:tc>
        <w:tc>
          <w:tcPr>
            <w:tcW w:w="5529" w:type="dxa"/>
          </w:tcPr>
          <w:p w:rsidR="00FE2A63" w:rsidRPr="00737B35" w:rsidRDefault="00FE2A63" w:rsidP="004C19A6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Формулы двойного аргумента. Формулы понижения степени.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105</w:t>
            </w:r>
          </w:p>
        </w:tc>
        <w:tc>
          <w:tcPr>
            <w:tcW w:w="5529" w:type="dxa"/>
          </w:tcPr>
          <w:p w:rsidR="00FE2A63" w:rsidRPr="00737B35" w:rsidRDefault="00FE2A63" w:rsidP="004C19A6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Преобразование суммы тригонометрических функций в произведение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106</w:t>
            </w:r>
          </w:p>
        </w:tc>
        <w:tc>
          <w:tcPr>
            <w:tcW w:w="5529" w:type="dxa"/>
          </w:tcPr>
          <w:p w:rsidR="00FE2A63" w:rsidRPr="00737B35" w:rsidRDefault="00FE2A63" w:rsidP="004C19A6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Преобразование суммы тригонометрических функций в произведение</w:t>
            </w:r>
          </w:p>
        </w:tc>
        <w:tc>
          <w:tcPr>
            <w:tcW w:w="5528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107</w:t>
            </w:r>
          </w:p>
        </w:tc>
        <w:tc>
          <w:tcPr>
            <w:tcW w:w="5529" w:type="dxa"/>
          </w:tcPr>
          <w:p w:rsidR="00FE2A63" w:rsidRPr="00737B35" w:rsidRDefault="00FE2A63" w:rsidP="00FE2A63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Построение </w:t>
            </w:r>
            <w:proofErr w:type="gramStart"/>
            <w:r w:rsidRPr="00737B35">
              <w:rPr>
                <w:sz w:val="24"/>
                <w:szCs w:val="24"/>
              </w:rPr>
              <w:t>перпендикулярных</w:t>
            </w:r>
            <w:proofErr w:type="gramEnd"/>
            <w:r w:rsidRPr="00737B35">
              <w:rPr>
                <w:sz w:val="24"/>
                <w:szCs w:val="24"/>
              </w:rPr>
              <w:t xml:space="preserve"> прямой и плоскости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108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Свойства </w:t>
            </w:r>
            <w:proofErr w:type="gramStart"/>
            <w:r w:rsidRPr="00737B35">
              <w:rPr>
                <w:sz w:val="24"/>
                <w:szCs w:val="24"/>
              </w:rPr>
              <w:t>перпендикулярных</w:t>
            </w:r>
            <w:proofErr w:type="gramEnd"/>
            <w:r w:rsidRPr="00737B35">
              <w:rPr>
                <w:sz w:val="24"/>
                <w:szCs w:val="24"/>
              </w:rPr>
              <w:t xml:space="preserve"> прямой и плоскости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109</w:t>
            </w:r>
          </w:p>
        </w:tc>
        <w:tc>
          <w:tcPr>
            <w:tcW w:w="5529" w:type="dxa"/>
          </w:tcPr>
          <w:p w:rsidR="00FE2A63" w:rsidRPr="00737B35" w:rsidRDefault="00FE2A63" w:rsidP="00FE2A63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Преобразование суммы тригонометрических функций в произведение</w:t>
            </w:r>
          </w:p>
          <w:p w:rsidR="00FE2A63" w:rsidRPr="00737B35" w:rsidRDefault="00FE2A63" w:rsidP="00175051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110</w:t>
            </w:r>
          </w:p>
        </w:tc>
        <w:tc>
          <w:tcPr>
            <w:tcW w:w="5529" w:type="dxa"/>
          </w:tcPr>
          <w:p w:rsidR="00FE2A63" w:rsidRPr="00737B35" w:rsidRDefault="00FE2A63" w:rsidP="004C19A6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Преобразование произведения тригонометрических функций в сумму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111</w:t>
            </w:r>
          </w:p>
        </w:tc>
        <w:tc>
          <w:tcPr>
            <w:tcW w:w="5529" w:type="dxa"/>
          </w:tcPr>
          <w:p w:rsidR="00FE2A63" w:rsidRPr="00737B35" w:rsidRDefault="00FE2A63" w:rsidP="004C19A6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Преобразование произведения тригонометрических функций в сумму</w:t>
            </w:r>
          </w:p>
        </w:tc>
        <w:tc>
          <w:tcPr>
            <w:tcW w:w="5528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112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Преобразование выражения </w:t>
            </w:r>
            <w:r w:rsidRPr="00737B35">
              <w:rPr>
                <w:sz w:val="24"/>
                <w:szCs w:val="24"/>
                <w:lang w:val="en-GB"/>
              </w:rPr>
              <w:t>A</w:t>
            </w:r>
            <w:r w:rsidRPr="00737B35">
              <w:rPr>
                <w:sz w:val="24"/>
                <w:szCs w:val="24"/>
              </w:rPr>
              <w:t xml:space="preserve"> </w:t>
            </w:r>
            <w:r w:rsidRPr="00737B35">
              <w:rPr>
                <w:sz w:val="24"/>
                <w:szCs w:val="24"/>
                <w:lang w:val="en-GB"/>
              </w:rPr>
              <w:t>sin</w:t>
            </w:r>
            <w:r w:rsidRPr="00737B35">
              <w:rPr>
                <w:sz w:val="24"/>
                <w:szCs w:val="24"/>
              </w:rPr>
              <w:t xml:space="preserve"> </w:t>
            </w:r>
            <w:r w:rsidRPr="00737B35">
              <w:rPr>
                <w:sz w:val="24"/>
                <w:szCs w:val="24"/>
                <w:lang w:val="en-GB"/>
              </w:rPr>
              <w:t>x</w:t>
            </w:r>
            <w:r w:rsidRPr="00737B35">
              <w:rPr>
                <w:sz w:val="24"/>
                <w:szCs w:val="24"/>
              </w:rPr>
              <w:t xml:space="preserve"> +</w:t>
            </w:r>
            <w:r w:rsidRPr="00737B35">
              <w:rPr>
                <w:sz w:val="24"/>
                <w:szCs w:val="24"/>
                <w:lang w:val="en-GB"/>
              </w:rPr>
              <w:t>B</w:t>
            </w:r>
            <w:r w:rsidRPr="00737B35">
              <w:rPr>
                <w:sz w:val="24"/>
                <w:szCs w:val="24"/>
              </w:rPr>
              <w:t xml:space="preserve"> </w:t>
            </w:r>
            <w:proofErr w:type="spellStart"/>
            <w:r w:rsidRPr="00737B35">
              <w:rPr>
                <w:sz w:val="24"/>
                <w:szCs w:val="24"/>
                <w:lang w:val="en-GB"/>
              </w:rPr>
              <w:t>cos</w:t>
            </w:r>
            <w:proofErr w:type="spellEnd"/>
            <w:r w:rsidRPr="00737B35">
              <w:rPr>
                <w:sz w:val="24"/>
                <w:szCs w:val="24"/>
              </w:rPr>
              <w:t xml:space="preserve"> </w:t>
            </w:r>
            <w:r w:rsidRPr="00737B35">
              <w:rPr>
                <w:sz w:val="24"/>
                <w:szCs w:val="24"/>
                <w:lang w:val="en-GB"/>
              </w:rPr>
              <w:t>x</w:t>
            </w:r>
            <w:r w:rsidRPr="00737B35">
              <w:rPr>
                <w:sz w:val="24"/>
                <w:szCs w:val="24"/>
              </w:rPr>
              <w:t xml:space="preserve">  к виду </w:t>
            </w:r>
            <w:proofErr w:type="spellStart"/>
            <w:r w:rsidRPr="00737B35">
              <w:rPr>
                <w:sz w:val="24"/>
                <w:szCs w:val="24"/>
                <w:lang w:val="en-GB"/>
              </w:rPr>
              <w:t>Csin</w:t>
            </w:r>
            <w:proofErr w:type="spellEnd"/>
            <w:r w:rsidRPr="00737B35">
              <w:rPr>
                <w:sz w:val="24"/>
                <w:szCs w:val="24"/>
              </w:rPr>
              <w:t xml:space="preserve"> (</w:t>
            </w:r>
            <w:r w:rsidRPr="00737B35">
              <w:rPr>
                <w:sz w:val="24"/>
                <w:szCs w:val="24"/>
                <w:lang w:val="en-GB"/>
              </w:rPr>
              <w:t>x</w:t>
            </w:r>
            <w:r w:rsidRPr="00737B35">
              <w:rPr>
                <w:sz w:val="24"/>
                <w:szCs w:val="24"/>
              </w:rPr>
              <w:t>+</w:t>
            </w:r>
            <w:r w:rsidRPr="00737B35">
              <w:rPr>
                <w:sz w:val="24"/>
                <w:szCs w:val="24"/>
                <w:lang w:val="en-GB"/>
              </w:rPr>
              <w:t>t</w:t>
            </w:r>
            <w:r w:rsidRPr="00737B35">
              <w:rPr>
                <w:sz w:val="24"/>
                <w:szCs w:val="24"/>
              </w:rPr>
              <w:t>)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113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Перпендикуляр и наклонная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114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Перпендикуляр и наклонная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115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Методы решения тригонометрических уравнений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116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Методы решения тригонометрических уравнений</w:t>
            </w: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117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Методы решения тригонометрических уравнений</w:t>
            </w:r>
          </w:p>
        </w:tc>
        <w:tc>
          <w:tcPr>
            <w:tcW w:w="5528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118</w:t>
            </w:r>
          </w:p>
        </w:tc>
        <w:tc>
          <w:tcPr>
            <w:tcW w:w="5529" w:type="dxa"/>
          </w:tcPr>
          <w:p w:rsidR="00FE2A63" w:rsidRPr="00737B35" w:rsidRDefault="00FE2A63" w:rsidP="0042375D">
            <w:pPr>
              <w:rPr>
                <w:sz w:val="24"/>
                <w:szCs w:val="24"/>
              </w:rPr>
            </w:pPr>
            <w:r w:rsidRPr="00737B35">
              <w:rPr>
                <w:i/>
                <w:sz w:val="24"/>
                <w:szCs w:val="24"/>
              </w:rPr>
              <w:t>Контрольная работа№5 «Формулы тригонометрии»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119</w:t>
            </w:r>
          </w:p>
        </w:tc>
        <w:tc>
          <w:tcPr>
            <w:tcW w:w="5529" w:type="dxa"/>
          </w:tcPr>
          <w:p w:rsidR="00FE2A63" w:rsidRPr="00737B35" w:rsidRDefault="00FE2A63" w:rsidP="0042375D">
            <w:pPr>
              <w:rPr>
                <w:sz w:val="24"/>
                <w:szCs w:val="24"/>
              </w:rPr>
            </w:pPr>
            <w:r w:rsidRPr="00737B35">
              <w:rPr>
                <w:i/>
                <w:sz w:val="24"/>
                <w:szCs w:val="24"/>
              </w:rPr>
              <w:t>Контрольная работа №5 «Формулы тригонометрии»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120</w:t>
            </w:r>
          </w:p>
        </w:tc>
        <w:tc>
          <w:tcPr>
            <w:tcW w:w="5529" w:type="dxa"/>
          </w:tcPr>
          <w:p w:rsidR="00FE2A63" w:rsidRPr="00737B35" w:rsidRDefault="00FE2A63" w:rsidP="00046A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Перпендикуляр и наклонная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AA0528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121</w:t>
            </w:r>
          </w:p>
        </w:tc>
        <w:tc>
          <w:tcPr>
            <w:tcW w:w="5529" w:type="dxa"/>
          </w:tcPr>
          <w:p w:rsidR="00FE2A63" w:rsidRPr="00737B35" w:rsidRDefault="00FE2A63" w:rsidP="00046A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Перпендикуляр и наклонная. Решение задач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564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FE2A63" w:rsidRPr="00737B35" w:rsidRDefault="00FE2A63" w:rsidP="004C19A6">
            <w:pPr>
              <w:jc w:val="center"/>
              <w:rPr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Комплексные числа (9ч)</w:t>
            </w:r>
          </w:p>
        </w:tc>
        <w:tc>
          <w:tcPr>
            <w:tcW w:w="5528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122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Комплексные числа и арифметические операции над ними</w:t>
            </w:r>
          </w:p>
        </w:tc>
        <w:tc>
          <w:tcPr>
            <w:tcW w:w="5528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123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Комплексные числа и арифметические операции над ними</w:t>
            </w:r>
          </w:p>
        </w:tc>
        <w:tc>
          <w:tcPr>
            <w:tcW w:w="5528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124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Комплексные числа и координатная плоскость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125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Тригонометрическая форма записи комплексного числа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126</w:t>
            </w:r>
          </w:p>
        </w:tc>
        <w:tc>
          <w:tcPr>
            <w:tcW w:w="5529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Перпендикуляр и наклонная. Решение задач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127</w:t>
            </w:r>
          </w:p>
          <w:p w:rsidR="00FE2A63" w:rsidRPr="00737B35" w:rsidRDefault="00FE2A63" w:rsidP="00E218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Теорема о трех перпендикулярах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128</w:t>
            </w:r>
          </w:p>
        </w:tc>
        <w:tc>
          <w:tcPr>
            <w:tcW w:w="5529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Тригонометрическая форма записи комплексного числа</w:t>
            </w:r>
          </w:p>
        </w:tc>
        <w:tc>
          <w:tcPr>
            <w:tcW w:w="5528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129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Комплексные числа и квадратные уравнения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130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both"/>
              <w:rPr>
                <w:i/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Возведение комплексного числа в степень. Извлечение кубического корня из комплексного числа</w:t>
            </w:r>
          </w:p>
        </w:tc>
        <w:tc>
          <w:tcPr>
            <w:tcW w:w="5528" w:type="dxa"/>
          </w:tcPr>
          <w:p w:rsidR="00FE2A63" w:rsidRPr="00737B35" w:rsidRDefault="00FE2A63" w:rsidP="001974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131</w:t>
            </w:r>
          </w:p>
        </w:tc>
        <w:tc>
          <w:tcPr>
            <w:tcW w:w="5529" w:type="dxa"/>
          </w:tcPr>
          <w:p w:rsidR="00FE2A63" w:rsidRPr="00737B35" w:rsidRDefault="00FE2A63" w:rsidP="00D36A1D">
            <w:pPr>
              <w:rPr>
                <w:b/>
                <w:i/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Возведение комплексного числа в степень. Извлечение кубического корня из комплексного числа</w:t>
            </w:r>
          </w:p>
        </w:tc>
        <w:tc>
          <w:tcPr>
            <w:tcW w:w="5528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132</w:t>
            </w:r>
          </w:p>
        </w:tc>
        <w:tc>
          <w:tcPr>
            <w:tcW w:w="5529" w:type="dxa"/>
          </w:tcPr>
          <w:p w:rsidR="00FE2A63" w:rsidRPr="00737B35" w:rsidRDefault="00FE2A63" w:rsidP="0046596C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Теорема о трех перпендикулярах</w:t>
            </w: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133</w:t>
            </w:r>
          </w:p>
        </w:tc>
        <w:tc>
          <w:tcPr>
            <w:tcW w:w="5529" w:type="dxa"/>
          </w:tcPr>
          <w:p w:rsidR="00FE2A63" w:rsidRPr="00737B35" w:rsidRDefault="00FE2A63" w:rsidP="0026515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528" w:type="dxa"/>
          </w:tcPr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Признак перпендикулярности плоскостей</w:t>
            </w:r>
          </w:p>
          <w:p w:rsidR="00FE2A63" w:rsidRPr="00737B35" w:rsidRDefault="00FE2A63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0B18E4" w:rsidP="00917043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134</w:t>
            </w:r>
          </w:p>
        </w:tc>
        <w:tc>
          <w:tcPr>
            <w:tcW w:w="5529" w:type="dxa"/>
          </w:tcPr>
          <w:p w:rsidR="00FE2A63" w:rsidRPr="00737B35" w:rsidRDefault="00FE2A63" w:rsidP="00265153">
            <w:pPr>
              <w:jc w:val="both"/>
              <w:rPr>
                <w:sz w:val="24"/>
                <w:szCs w:val="24"/>
              </w:rPr>
            </w:pPr>
            <w:r w:rsidRPr="00737B35">
              <w:rPr>
                <w:i/>
                <w:sz w:val="24"/>
                <w:szCs w:val="24"/>
              </w:rPr>
              <w:t>Контрольная работа №6 «Комплексные числа»</w:t>
            </w:r>
          </w:p>
        </w:tc>
        <w:tc>
          <w:tcPr>
            <w:tcW w:w="5528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FE2A63" w:rsidRPr="00737B35" w:rsidTr="00D04711">
        <w:tc>
          <w:tcPr>
            <w:tcW w:w="1417" w:type="dxa"/>
          </w:tcPr>
          <w:p w:rsidR="00FE2A63" w:rsidRPr="00737B35" w:rsidRDefault="00FE2A63" w:rsidP="00E221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FE2A63" w:rsidRPr="00737B35" w:rsidRDefault="00FE2A63" w:rsidP="00D36A1D">
            <w:pPr>
              <w:jc w:val="center"/>
              <w:rPr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Производная (29 часов)</w:t>
            </w:r>
          </w:p>
        </w:tc>
        <w:tc>
          <w:tcPr>
            <w:tcW w:w="5528" w:type="dxa"/>
          </w:tcPr>
          <w:p w:rsidR="00FE2A63" w:rsidRPr="00737B35" w:rsidRDefault="00FE2A63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2A63" w:rsidRPr="00737B35" w:rsidRDefault="00FE2A63" w:rsidP="00E221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2A63" w:rsidRPr="00737B35" w:rsidRDefault="00FE2A63" w:rsidP="00E221B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135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136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137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Предел числовой последовательности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138</w:t>
            </w:r>
          </w:p>
        </w:tc>
        <w:tc>
          <w:tcPr>
            <w:tcW w:w="5529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Признак перпендикулярности плоскостей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139</w:t>
            </w:r>
          </w:p>
        </w:tc>
        <w:tc>
          <w:tcPr>
            <w:tcW w:w="5529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Расстояние между </w:t>
            </w:r>
            <w:proofErr w:type="gramStart"/>
            <w:r w:rsidRPr="00737B35">
              <w:rPr>
                <w:sz w:val="24"/>
                <w:szCs w:val="24"/>
              </w:rPr>
              <w:t>скрещивающимися</w:t>
            </w:r>
            <w:proofErr w:type="gramEnd"/>
            <w:r w:rsidRPr="00737B35">
              <w:rPr>
                <w:sz w:val="24"/>
                <w:szCs w:val="24"/>
              </w:rPr>
              <w:t xml:space="preserve"> прямыми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140</w:t>
            </w:r>
          </w:p>
        </w:tc>
        <w:tc>
          <w:tcPr>
            <w:tcW w:w="5529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Предел числовой последовательности</w:t>
            </w: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141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Предел функции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142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Предел функции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143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Определение производной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917043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144</w:t>
            </w:r>
          </w:p>
        </w:tc>
        <w:tc>
          <w:tcPr>
            <w:tcW w:w="5529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484E87">
            <w:pPr>
              <w:rPr>
                <w:sz w:val="24"/>
                <w:szCs w:val="24"/>
              </w:rPr>
            </w:pPr>
            <w:r w:rsidRPr="00737B35">
              <w:rPr>
                <w:i/>
                <w:sz w:val="24"/>
                <w:szCs w:val="24"/>
              </w:rPr>
              <w:t>Контрольная работа №3 «Перпендикулярность прямых и плоскостей»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564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Декартовы координаты и векторы в пространстве (17 ч)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lastRenderedPageBreak/>
              <w:t>145</w:t>
            </w:r>
          </w:p>
        </w:tc>
        <w:tc>
          <w:tcPr>
            <w:tcW w:w="5529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Введение декартовых координат в пространстве. Расстояние между  точками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146</w:t>
            </w:r>
          </w:p>
        </w:tc>
        <w:tc>
          <w:tcPr>
            <w:tcW w:w="5529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Определение производной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147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rPr>
                <w:b/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Вычисление производных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148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rPr>
                <w:b/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Вычисление производных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149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Вычисление производных</w:t>
            </w: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150</w:t>
            </w:r>
          </w:p>
        </w:tc>
        <w:tc>
          <w:tcPr>
            <w:tcW w:w="5529" w:type="dxa"/>
          </w:tcPr>
          <w:p w:rsidR="000B18E4" w:rsidRPr="00737B35" w:rsidRDefault="000B18E4" w:rsidP="00695D15">
            <w:pPr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Расстояние между  точками. Координаты середины отрезка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151</w:t>
            </w:r>
          </w:p>
        </w:tc>
        <w:tc>
          <w:tcPr>
            <w:tcW w:w="5529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42375D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Преобразование симметрии в пространстве. Симметрия в природе и на практике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152</w:t>
            </w:r>
          </w:p>
        </w:tc>
        <w:tc>
          <w:tcPr>
            <w:tcW w:w="5529" w:type="dxa"/>
          </w:tcPr>
          <w:p w:rsidR="000B18E4" w:rsidRPr="00737B35" w:rsidRDefault="000B18E4" w:rsidP="004C19A6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Дифференцирование сложной функции. Дифференцирование обратной функции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153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Дифференцирование сложной функции. Дифференцирование обратной функции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154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Уравнение касательной к графику функции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155</w:t>
            </w:r>
          </w:p>
        </w:tc>
        <w:tc>
          <w:tcPr>
            <w:tcW w:w="5529" w:type="dxa"/>
          </w:tcPr>
          <w:p w:rsidR="000B18E4" w:rsidRPr="00737B35" w:rsidRDefault="000B18E4" w:rsidP="004C19A6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Уравнение касательной к графику функции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175051">
        <w:trPr>
          <w:trHeight w:val="437"/>
        </w:trPr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156</w:t>
            </w:r>
          </w:p>
        </w:tc>
        <w:tc>
          <w:tcPr>
            <w:tcW w:w="5529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Движение в пространстве. Параллельный перенос в пространстве. Подобие пространственных фигур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157</w:t>
            </w:r>
          </w:p>
        </w:tc>
        <w:tc>
          <w:tcPr>
            <w:tcW w:w="5529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 xml:space="preserve">Угол между </w:t>
            </w:r>
            <w:proofErr w:type="gramStart"/>
            <w:r w:rsidRPr="00737B35">
              <w:rPr>
                <w:sz w:val="24"/>
                <w:szCs w:val="24"/>
              </w:rPr>
              <w:t>скрещивающимися</w:t>
            </w:r>
            <w:proofErr w:type="gramEnd"/>
            <w:r w:rsidRPr="00737B35">
              <w:rPr>
                <w:sz w:val="24"/>
                <w:szCs w:val="24"/>
              </w:rPr>
              <w:t xml:space="preserve"> прямыми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158</w:t>
            </w:r>
          </w:p>
        </w:tc>
        <w:tc>
          <w:tcPr>
            <w:tcW w:w="5529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Уравнение касательной к графику функции</w:t>
            </w: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159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i/>
                <w:sz w:val="24"/>
                <w:szCs w:val="24"/>
              </w:rPr>
            </w:pPr>
            <w:r w:rsidRPr="00737B35">
              <w:rPr>
                <w:i/>
                <w:sz w:val="24"/>
                <w:szCs w:val="24"/>
              </w:rPr>
              <w:t>Контрольная работа № 7 «Производная»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160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i/>
                <w:sz w:val="24"/>
                <w:szCs w:val="24"/>
              </w:rPr>
            </w:pPr>
            <w:r w:rsidRPr="00737B35">
              <w:rPr>
                <w:i/>
                <w:sz w:val="24"/>
                <w:szCs w:val="24"/>
              </w:rPr>
              <w:t>Контрольная работа № 7 «Производная»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161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Применение производной для исследования функций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162</w:t>
            </w:r>
          </w:p>
        </w:tc>
        <w:tc>
          <w:tcPr>
            <w:tcW w:w="5529" w:type="dxa"/>
          </w:tcPr>
          <w:p w:rsidR="000B18E4" w:rsidRPr="00737B35" w:rsidRDefault="000B18E4" w:rsidP="00046ABE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Угол между прямой и плоскостью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163</w:t>
            </w:r>
          </w:p>
        </w:tc>
        <w:tc>
          <w:tcPr>
            <w:tcW w:w="5529" w:type="dxa"/>
          </w:tcPr>
          <w:p w:rsidR="000B18E4" w:rsidRPr="00737B35" w:rsidRDefault="000B18E4" w:rsidP="004C19A6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Угол между плоскостями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164</w:t>
            </w:r>
          </w:p>
        </w:tc>
        <w:tc>
          <w:tcPr>
            <w:tcW w:w="5529" w:type="dxa"/>
          </w:tcPr>
          <w:p w:rsidR="000B18E4" w:rsidRPr="00737B35" w:rsidRDefault="000B18E4" w:rsidP="004C19A6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Применение производной для исследования функций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165</w:t>
            </w:r>
          </w:p>
        </w:tc>
        <w:tc>
          <w:tcPr>
            <w:tcW w:w="5529" w:type="dxa"/>
          </w:tcPr>
          <w:p w:rsidR="000B18E4" w:rsidRPr="00737B35" w:rsidRDefault="000B18E4" w:rsidP="004C19A6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Применение производной для исследования функций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166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Построение графиков функций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167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Построение графиков функций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168</w:t>
            </w:r>
          </w:p>
        </w:tc>
        <w:tc>
          <w:tcPr>
            <w:tcW w:w="5529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Площадь ортогональной проекции многоугольника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169</w:t>
            </w:r>
          </w:p>
        </w:tc>
        <w:tc>
          <w:tcPr>
            <w:tcW w:w="5529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Векторы в пространстве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170</w:t>
            </w:r>
          </w:p>
        </w:tc>
        <w:tc>
          <w:tcPr>
            <w:tcW w:w="5529" w:type="dxa"/>
          </w:tcPr>
          <w:p w:rsidR="000B18E4" w:rsidRPr="00737B35" w:rsidRDefault="000B18E4" w:rsidP="004C19A6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171</w:t>
            </w:r>
          </w:p>
        </w:tc>
        <w:tc>
          <w:tcPr>
            <w:tcW w:w="5529" w:type="dxa"/>
          </w:tcPr>
          <w:p w:rsidR="000B18E4" w:rsidRPr="00737B35" w:rsidRDefault="000B18E4" w:rsidP="004C19A6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lastRenderedPageBreak/>
              <w:t>172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173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174</w:t>
            </w:r>
          </w:p>
        </w:tc>
        <w:tc>
          <w:tcPr>
            <w:tcW w:w="5529" w:type="dxa"/>
          </w:tcPr>
          <w:p w:rsidR="000B18E4" w:rsidRPr="00737B35" w:rsidRDefault="000B18E4" w:rsidP="004C19A6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Действия над векторами в пространстве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175</w:t>
            </w:r>
          </w:p>
        </w:tc>
        <w:tc>
          <w:tcPr>
            <w:tcW w:w="5529" w:type="dxa"/>
          </w:tcPr>
          <w:p w:rsidR="000B18E4" w:rsidRPr="00737B35" w:rsidRDefault="000B18E4" w:rsidP="004C19A6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Действия над векторами в пространстве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176</w:t>
            </w:r>
          </w:p>
        </w:tc>
        <w:tc>
          <w:tcPr>
            <w:tcW w:w="5529" w:type="dxa"/>
          </w:tcPr>
          <w:p w:rsidR="000B18E4" w:rsidRPr="00737B35" w:rsidRDefault="000B18E4" w:rsidP="004C19A6">
            <w:pPr>
              <w:rPr>
                <w:i/>
                <w:sz w:val="24"/>
                <w:szCs w:val="24"/>
              </w:rPr>
            </w:pPr>
            <w:r w:rsidRPr="00737B35">
              <w:rPr>
                <w:i/>
                <w:sz w:val="24"/>
                <w:szCs w:val="24"/>
              </w:rPr>
              <w:t>Контрольная работа № 8 «Применение производной»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564EB3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177</w:t>
            </w:r>
          </w:p>
        </w:tc>
        <w:tc>
          <w:tcPr>
            <w:tcW w:w="5529" w:type="dxa"/>
          </w:tcPr>
          <w:p w:rsidR="000B18E4" w:rsidRPr="00737B35" w:rsidRDefault="000B18E4" w:rsidP="004C19A6">
            <w:pPr>
              <w:rPr>
                <w:sz w:val="24"/>
                <w:szCs w:val="24"/>
              </w:rPr>
            </w:pPr>
            <w:r w:rsidRPr="00737B35">
              <w:rPr>
                <w:i/>
                <w:sz w:val="24"/>
                <w:szCs w:val="24"/>
              </w:rPr>
              <w:t>Контрольная работа № 8 «Применение производной»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564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center"/>
              <w:rPr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Комбинаторика и вероятность (7 ч)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178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Правило умножения. Комбинаторные задачи. Перестановки и факториалы.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179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Правило умножения. Комбинаторные задачи. Перестановки и факториалы.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180</w:t>
            </w:r>
          </w:p>
        </w:tc>
        <w:tc>
          <w:tcPr>
            <w:tcW w:w="5529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Действия над векторами в пространстве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181</w:t>
            </w:r>
          </w:p>
        </w:tc>
        <w:tc>
          <w:tcPr>
            <w:tcW w:w="5529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42375D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Разложение вектора по трем некомпланарным векторам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182</w:t>
            </w:r>
          </w:p>
        </w:tc>
        <w:tc>
          <w:tcPr>
            <w:tcW w:w="5529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Выбор нескольких элементов. Биноминальные коэффициенты.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183</w:t>
            </w:r>
          </w:p>
        </w:tc>
        <w:tc>
          <w:tcPr>
            <w:tcW w:w="5529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Выбор нескольких элементов. Биноминальные коэффициенты.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184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Случайные события и их вероятности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185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Случайные события и их вероятности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186</w:t>
            </w:r>
          </w:p>
        </w:tc>
        <w:tc>
          <w:tcPr>
            <w:tcW w:w="5529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42375D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Разложение вектора по трем некомпланарным векторам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187</w:t>
            </w:r>
          </w:p>
        </w:tc>
        <w:tc>
          <w:tcPr>
            <w:tcW w:w="5529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Уравнение плоскости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745145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188</w:t>
            </w:r>
          </w:p>
        </w:tc>
        <w:tc>
          <w:tcPr>
            <w:tcW w:w="5529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Случайные события и их вероятности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7451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0B18E4" w:rsidRPr="00737B35" w:rsidRDefault="000B18E4" w:rsidP="007D44A6">
            <w:pPr>
              <w:jc w:val="center"/>
              <w:rPr>
                <w:b/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Обобщающее повторение курса алгебры и начал анализа за  10 класса (1</w:t>
            </w:r>
            <w:r w:rsidR="007D44A6">
              <w:rPr>
                <w:b/>
                <w:sz w:val="24"/>
                <w:szCs w:val="24"/>
              </w:rPr>
              <w:t>4</w:t>
            </w:r>
            <w:r w:rsidRPr="00737B35">
              <w:rPr>
                <w:b/>
                <w:sz w:val="24"/>
                <w:szCs w:val="24"/>
              </w:rPr>
              <w:t>ч)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189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Числовые функции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190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Числовые функции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191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Тригонометрические функции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192</w:t>
            </w:r>
          </w:p>
        </w:tc>
        <w:tc>
          <w:tcPr>
            <w:tcW w:w="5529" w:type="dxa"/>
          </w:tcPr>
          <w:p w:rsidR="000B18E4" w:rsidRPr="00737B35" w:rsidRDefault="000B18E4" w:rsidP="005225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Уравнение плоскости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193</w:t>
            </w:r>
          </w:p>
        </w:tc>
        <w:tc>
          <w:tcPr>
            <w:tcW w:w="5529" w:type="dxa"/>
          </w:tcPr>
          <w:p w:rsidR="000B18E4" w:rsidRPr="00737B35" w:rsidRDefault="000B18E4" w:rsidP="00280023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42375D">
            <w:pPr>
              <w:rPr>
                <w:sz w:val="24"/>
                <w:szCs w:val="24"/>
              </w:rPr>
            </w:pPr>
            <w:r w:rsidRPr="00737B35">
              <w:rPr>
                <w:i/>
                <w:sz w:val="24"/>
                <w:szCs w:val="24"/>
              </w:rPr>
              <w:t>Контрольная работа №4 «Декартовы координаты и векторы в пространстве»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194</w:t>
            </w:r>
          </w:p>
        </w:tc>
        <w:tc>
          <w:tcPr>
            <w:tcW w:w="5529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Тригонометрические функции</w:t>
            </w:r>
          </w:p>
        </w:tc>
        <w:tc>
          <w:tcPr>
            <w:tcW w:w="5528" w:type="dxa"/>
          </w:tcPr>
          <w:p w:rsidR="000B18E4" w:rsidRPr="00737B35" w:rsidRDefault="000B18E4" w:rsidP="00581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1B3857">
        <w:trPr>
          <w:trHeight w:val="295"/>
        </w:trPr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lastRenderedPageBreak/>
              <w:t>195</w:t>
            </w:r>
          </w:p>
        </w:tc>
        <w:tc>
          <w:tcPr>
            <w:tcW w:w="5529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196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5528" w:type="dxa"/>
          </w:tcPr>
          <w:p w:rsidR="000B18E4" w:rsidRPr="00737B35" w:rsidRDefault="000B18E4" w:rsidP="004B07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19747E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197</w:t>
            </w:r>
          </w:p>
        </w:tc>
        <w:tc>
          <w:tcPr>
            <w:tcW w:w="5529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1974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AA0385">
            <w:pPr>
              <w:jc w:val="center"/>
              <w:rPr>
                <w:sz w:val="24"/>
                <w:szCs w:val="24"/>
              </w:rPr>
            </w:pPr>
            <w:r w:rsidRPr="00737B35">
              <w:rPr>
                <w:b/>
                <w:sz w:val="24"/>
                <w:szCs w:val="24"/>
              </w:rPr>
              <w:t>Повторение (6 ч)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198</w:t>
            </w:r>
          </w:p>
        </w:tc>
        <w:tc>
          <w:tcPr>
            <w:tcW w:w="5529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Аксиомы стереометрии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199</w:t>
            </w:r>
          </w:p>
        </w:tc>
        <w:tc>
          <w:tcPr>
            <w:tcW w:w="5529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200</w:t>
            </w:r>
          </w:p>
        </w:tc>
        <w:tc>
          <w:tcPr>
            <w:tcW w:w="5529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201</w:t>
            </w:r>
          </w:p>
        </w:tc>
        <w:tc>
          <w:tcPr>
            <w:tcW w:w="5529" w:type="dxa"/>
          </w:tcPr>
          <w:p w:rsidR="000B18E4" w:rsidRPr="00737B35" w:rsidRDefault="004A3CAC" w:rsidP="00AA0385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Применение производной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202</w:t>
            </w:r>
          </w:p>
        </w:tc>
        <w:tc>
          <w:tcPr>
            <w:tcW w:w="5529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Применение производной</w:t>
            </w:r>
          </w:p>
        </w:tc>
        <w:tc>
          <w:tcPr>
            <w:tcW w:w="5528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203</w:t>
            </w:r>
          </w:p>
        </w:tc>
        <w:tc>
          <w:tcPr>
            <w:tcW w:w="5529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Применение производной</w:t>
            </w:r>
          </w:p>
        </w:tc>
        <w:tc>
          <w:tcPr>
            <w:tcW w:w="5528" w:type="dxa"/>
          </w:tcPr>
          <w:p w:rsidR="000B18E4" w:rsidRPr="00737B35" w:rsidRDefault="000B18E4" w:rsidP="002651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204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0B18E4" w:rsidRPr="00737B35" w:rsidTr="00D04711">
        <w:tc>
          <w:tcPr>
            <w:tcW w:w="1417" w:type="dxa"/>
          </w:tcPr>
          <w:p w:rsidR="000B18E4" w:rsidRPr="00737B35" w:rsidRDefault="000B18E4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205</w:t>
            </w:r>
          </w:p>
        </w:tc>
        <w:tc>
          <w:tcPr>
            <w:tcW w:w="5529" w:type="dxa"/>
          </w:tcPr>
          <w:p w:rsidR="000B18E4" w:rsidRPr="00737B35" w:rsidRDefault="000B18E4" w:rsidP="00D3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B18E4" w:rsidRPr="00737B35" w:rsidRDefault="000B18E4" w:rsidP="00D36A1D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1417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B18E4" w:rsidRPr="00737B35" w:rsidRDefault="000B18E4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4A3CAC" w:rsidRPr="00737B35" w:rsidTr="00D04711">
        <w:tc>
          <w:tcPr>
            <w:tcW w:w="1417" w:type="dxa"/>
          </w:tcPr>
          <w:p w:rsidR="004A3CAC" w:rsidRPr="00737B35" w:rsidRDefault="004A3CAC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206</w:t>
            </w:r>
          </w:p>
        </w:tc>
        <w:tc>
          <w:tcPr>
            <w:tcW w:w="5529" w:type="dxa"/>
          </w:tcPr>
          <w:p w:rsidR="004A3CAC" w:rsidRPr="00737B35" w:rsidRDefault="004A3CAC" w:rsidP="006C39A7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528" w:type="dxa"/>
          </w:tcPr>
          <w:p w:rsidR="004A3CAC" w:rsidRPr="00737B35" w:rsidRDefault="004A3CAC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A3CAC" w:rsidRPr="00737B35" w:rsidRDefault="004A3CAC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A3CAC" w:rsidRPr="00737B35" w:rsidRDefault="004A3CAC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4A3CAC" w:rsidRPr="00737B35" w:rsidTr="00D04711">
        <w:tc>
          <w:tcPr>
            <w:tcW w:w="1417" w:type="dxa"/>
          </w:tcPr>
          <w:p w:rsidR="004A3CAC" w:rsidRPr="00737B35" w:rsidRDefault="004A3CAC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207</w:t>
            </w:r>
          </w:p>
        </w:tc>
        <w:tc>
          <w:tcPr>
            <w:tcW w:w="5529" w:type="dxa"/>
          </w:tcPr>
          <w:p w:rsidR="004A3CAC" w:rsidRPr="00737B35" w:rsidRDefault="004A3CAC" w:rsidP="006C39A7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528" w:type="dxa"/>
          </w:tcPr>
          <w:p w:rsidR="004A3CAC" w:rsidRPr="00737B35" w:rsidRDefault="004A3CAC" w:rsidP="00D36A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A3CAC" w:rsidRPr="00737B35" w:rsidRDefault="004A3CAC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A3CAC" w:rsidRPr="00737B35" w:rsidRDefault="004A3CAC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4A3CAC" w:rsidRPr="00737B35" w:rsidTr="00D04711">
        <w:tc>
          <w:tcPr>
            <w:tcW w:w="1417" w:type="dxa"/>
          </w:tcPr>
          <w:p w:rsidR="004A3CAC" w:rsidRPr="00737B35" w:rsidRDefault="004A3CAC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208</w:t>
            </w:r>
          </w:p>
        </w:tc>
        <w:tc>
          <w:tcPr>
            <w:tcW w:w="5529" w:type="dxa"/>
          </w:tcPr>
          <w:p w:rsidR="004A3CAC" w:rsidRPr="00737B35" w:rsidRDefault="004A3CAC" w:rsidP="00E2189B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5528" w:type="dxa"/>
          </w:tcPr>
          <w:p w:rsidR="004A3CAC" w:rsidRPr="00737B35" w:rsidRDefault="004A3CAC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A3CAC" w:rsidRPr="00737B35" w:rsidRDefault="004A3CAC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A3CAC" w:rsidRPr="00737B35" w:rsidRDefault="004A3CAC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4A3CAC" w:rsidRPr="00737B35" w:rsidTr="00D04711">
        <w:tc>
          <w:tcPr>
            <w:tcW w:w="1417" w:type="dxa"/>
          </w:tcPr>
          <w:p w:rsidR="004A3CAC" w:rsidRPr="00737B35" w:rsidRDefault="004A3CAC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209</w:t>
            </w:r>
          </w:p>
        </w:tc>
        <w:tc>
          <w:tcPr>
            <w:tcW w:w="5529" w:type="dxa"/>
          </w:tcPr>
          <w:p w:rsidR="004A3CAC" w:rsidRPr="00737B35" w:rsidRDefault="004A3CAC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4A3CAC" w:rsidRPr="00737B35" w:rsidRDefault="004A3CAC" w:rsidP="00E221B6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Повторение по всему курсу 10 класса</w:t>
            </w:r>
          </w:p>
        </w:tc>
        <w:tc>
          <w:tcPr>
            <w:tcW w:w="1417" w:type="dxa"/>
          </w:tcPr>
          <w:p w:rsidR="004A3CAC" w:rsidRPr="00737B35" w:rsidRDefault="004A3CAC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A3CAC" w:rsidRPr="00737B35" w:rsidRDefault="004A3CAC" w:rsidP="00E221B6">
            <w:pPr>
              <w:jc w:val="both"/>
              <w:rPr>
                <w:sz w:val="24"/>
                <w:szCs w:val="24"/>
              </w:rPr>
            </w:pPr>
          </w:p>
        </w:tc>
      </w:tr>
      <w:tr w:rsidR="004A3CAC" w:rsidRPr="00737B35" w:rsidTr="00D04711">
        <w:tc>
          <w:tcPr>
            <w:tcW w:w="1417" w:type="dxa"/>
          </w:tcPr>
          <w:p w:rsidR="004A3CAC" w:rsidRPr="00737B35" w:rsidRDefault="004A3CAC" w:rsidP="00E2189B">
            <w:pPr>
              <w:jc w:val="center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210</w:t>
            </w:r>
          </w:p>
        </w:tc>
        <w:tc>
          <w:tcPr>
            <w:tcW w:w="5529" w:type="dxa"/>
          </w:tcPr>
          <w:p w:rsidR="004A3CAC" w:rsidRPr="00737B35" w:rsidRDefault="004A3CAC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4A3CAC" w:rsidRPr="00737B35" w:rsidRDefault="004A3CAC" w:rsidP="00E221B6">
            <w:pPr>
              <w:jc w:val="both"/>
              <w:rPr>
                <w:sz w:val="24"/>
                <w:szCs w:val="24"/>
              </w:rPr>
            </w:pPr>
            <w:r w:rsidRPr="00737B35"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1417" w:type="dxa"/>
          </w:tcPr>
          <w:p w:rsidR="004A3CAC" w:rsidRPr="00737B35" w:rsidRDefault="004A3CAC" w:rsidP="00E221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A3CAC" w:rsidRPr="00737B35" w:rsidRDefault="004A3CAC" w:rsidP="00E221B6">
            <w:pPr>
              <w:jc w:val="both"/>
              <w:rPr>
                <w:sz w:val="24"/>
                <w:szCs w:val="24"/>
              </w:rPr>
            </w:pPr>
          </w:p>
        </w:tc>
      </w:tr>
    </w:tbl>
    <w:p w:rsidR="008E177B" w:rsidRPr="00737B35" w:rsidRDefault="008E177B"/>
    <w:sectPr w:rsidR="008E177B" w:rsidRPr="00737B35" w:rsidSect="00937DC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DCF"/>
    <w:rsid w:val="00012B87"/>
    <w:rsid w:val="00046ABE"/>
    <w:rsid w:val="0007710A"/>
    <w:rsid w:val="000B18E4"/>
    <w:rsid w:val="000C2904"/>
    <w:rsid w:val="000E5727"/>
    <w:rsid w:val="0014263C"/>
    <w:rsid w:val="00151599"/>
    <w:rsid w:val="00175051"/>
    <w:rsid w:val="0019747E"/>
    <w:rsid w:val="001B3857"/>
    <w:rsid w:val="001B473F"/>
    <w:rsid w:val="001B725C"/>
    <w:rsid w:val="001F4F76"/>
    <w:rsid w:val="00265153"/>
    <w:rsid w:val="00280023"/>
    <w:rsid w:val="0029416F"/>
    <w:rsid w:val="002B481A"/>
    <w:rsid w:val="002E1752"/>
    <w:rsid w:val="003C70F7"/>
    <w:rsid w:val="0042375D"/>
    <w:rsid w:val="004301B6"/>
    <w:rsid w:val="004533BC"/>
    <w:rsid w:val="0046596C"/>
    <w:rsid w:val="00484E87"/>
    <w:rsid w:val="004A3CAC"/>
    <w:rsid w:val="004B0771"/>
    <w:rsid w:val="004B4348"/>
    <w:rsid w:val="004C19A6"/>
    <w:rsid w:val="005225B7"/>
    <w:rsid w:val="00564EB3"/>
    <w:rsid w:val="00581251"/>
    <w:rsid w:val="005D3551"/>
    <w:rsid w:val="005E15F1"/>
    <w:rsid w:val="00651532"/>
    <w:rsid w:val="00671881"/>
    <w:rsid w:val="00695D15"/>
    <w:rsid w:val="006A077A"/>
    <w:rsid w:val="006C0313"/>
    <w:rsid w:val="006E1F01"/>
    <w:rsid w:val="006F45FB"/>
    <w:rsid w:val="00730211"/>
    <w:rsid w:val="00737B35"/>
    <w:rsid w:val="00745145"/>
    <w:rsid w:val="00746088"/>
    <w:rsid w:val="007D44A6"/>
    <w:rsid w:val="00815A33"/>
    <w:rsid w:val="00830AB2"/>
    <w:rsid w:val="008E177B"/>
    <w:rsid w:val="008E679A"/>
    <w:rsid w:val="00917043"/>
    <w:rsid w:val="00937DCF"/>
    <w:rsid w:val="009D0FD7"/>
    <w:rsid w:val="00A227EB"/>
    <w:rsid w:val="00A8496D"/>
    <w:rsid w:val="00A84E59"/>
    <w:rsid w:val="00AA0385"/>
    <w:rsid w:val="00AA0528"/>
    <w:rsid w:val="00AC2672"/>
    <w:rsid w:val="00AC57C3"/>
    <w:rsid w:val="00AD08E9"/>
    <w:rsid w:val="00AF2C60"/>
    <w:rsid w:val="00B00F29"/>
    <w:rsid w:val="00B07FB8"/>
    <w:rsid w:val="00BA089F"/>
    <w:rsid w:val="00BB5C1F"/>
    <w:rsid w:val="00C028C4"/>
    <w:rsid w:val="00C57CF6"/>
    <w:rsid w:val="00C83386"/>
    <w:rsid w:val="00CA2F0E"/>
    <w:rsid w:val="00CC3AE2"/>
    <w:rsid w:val="00CF1E9D"/>
    <w:rsid w:val="00D0041A"/>
    <w:rsid w:val="00D04711"/>
    <w:rsid w:val="00D20268"/>
    <w:rsid w:val="00D36A1D"/>
    <w:rsid w:val="00D84D4E"/>
    <w:rsid w:val="00DC1F36"/>
    <w:rsid w:val="00E2189B"/>
    <w:rsid w:val="00E221B6"/>
    <w:rsid w:val="00E52566"/>
    <w:rsid w:val="00F12CFE"/>
    <w:rsid w:val="00F150A3"/>
    <w:rsid w:val="00F250B3"/>
    <w:rsid w:val="00F6227C"/>
    <w:rsid w:val="00F80ECB"/>
    <w:rsid w:val="00FA2F0F"/>
    <w:rsid w:val="00FC7DD2"/>
    <w:rsid w:val="00FD73C7"/>
    <w:rsid w:val="00FE2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DCF"/>
    <w:pPr>
      <w:spacing w:after="0" w:line="240" w:lineRule="auto"/>
    </w:pPr>
    <w:rPr>
      <w:rFonts w:ascii="Times New Roman" w:eastAsia="Times New Roman" w:hAnsi="Times New Roman" w:cs="Tahoma"/>
      <w:sz w:val="17"/>
      <w:szCs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3E093-C1EC-42EC-A764-313816CC2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9</Pages>
  <Words>1692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28</cp:revision>
  <cp:lastPrinted>2014-09-04T15:35:00Z</cp:lastPrinted>
  <dcterms:created xsi:type="dcterms:W3CDTF">2012-09-13T20:16:00Z</dcterms:created>
  <dcterms:modified xsi:type="dcterms:W3CDTF">2014-10-07T11:57:00Z</dcterms:modified>
</cp:coreProperties>
</file>